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494573" w14:textId="77777777" w:rsidR="00575FC4" w:rsidRPr="00575FC4" w:rsidRDefault="00A83000" w:rsidP="004F5BD8">
      <w:pPr>
        <w:spacing w:after="200" w:line="276" w:lineRule="auto"/>
        <w:rPr>
          <w:rFonts w:ascii="Helvetica Now Display Medium" w:eastAsia="Calibri" w:hAnsi="Helvetica Now Display Medium"/>
          <w:color w:val="0C6980"/>
          <w:sz w:val="26"/>
          <w:szCs w:val="26"/>
          <w:lang w:val="en-AU"/>
        </w:rPr>
      </w:pPr>
      <w:r w:rsidRPr="006A5DF2">
        <w:rPr>
          <w:noProof/>
        </w:rPr>
        <mc:AlternateContent>
          <mc:Choice Requires="wps">
            <w:drawing>
              <wp:anchor distT="45720" distB="45720" distL="114300" distR="114300" simplePos="0" relativeHeight="251662336" behindDoc="0" locked="0" layoutInCell="1" allowOverlap="1" wp14:anchorId="3CF1682A" wp14:editId="1435F5A4">
                <wp:simplePos x="0" y="0"/>
                <wp:positionH relativeFrom="column">
                  <wp:posOffset>3990975</wp:posOffset>
                </wp:positionH>
                <wp:positionV relativeFrom="paragraph">
                  <wp:posOffset>9610725</wp:posOffset>
                </wp:positionV>
                <wp:extent cx="3100070" cy="2079371"/>
                <wp:effectExtent l="0" t="0" r="5080"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0070" cy="2079371"/>
                        </a:xfrm>
                        <a:prstGeom prst="rect">
                          <a:avLst/>
                        </a:prstGeom>
                        <a:solidFill>
                          <a:srgbClr val="FFFFFF"/>
                        </a:solidFill>
                        <a:ln w="9525">
                          <a:noFill/>
                          <a:miter lim="800000"/>
                          <a:headEnd/>
                          <a:tailEnd/>
                        </a:ln>
                      </wps:spPr>
                      <wps:txbx>
                        <w:txbxContent>
                          <w:p w14:paraId="77B25C0F" w14:textId="77777777" w:rsidR="00767690" w:rsidRPr="00DD4562" w:rsidRDefault="00A83000" w:rsidP="003262F8">
                            <w:pPr>
                              <w:jc w:val="right"/>
                              <w:rPr>
                                <w:rFonts w:ascii="Century Gothic" w:hAnsi="Century Gothic"/>
                                <w:b/>
                                <w:bCs/>
                                <w:color w:val="2261AE"/>
                                <w:sz w:val="23"/>
                                <w:szCs w:val="23"/>
                              </w:rPr>
                            </w:pPr>
                            <w:r>
                              <w:rPr>
                                <w:rFonts w:ascii="HelveticaNowDisplay-Md" w:hAnsi="HelveticaNowDisplay-Md" w:cs="HelveticaNowDisplay-Md"/>
                                <w:b/>
                                <w:bCs/>
                                <w:color w:val="2261AE"/>
                                <w:sz w:val="28"/>
                                <w:szCs w:val="28"/>
                              </w:rPr>
                              <w:t>Scott Osman</w:t>
                            </w:r>
                          </w:p>
                          <w:p w14:paraId="1082A882" w14:textId="77777777" w:rsidR="00767690" w:rsidRPr="003262F8" w:rsidRDefault="00A83000" w:rsidP="003262F8">
                            <w:pPr>
                              <w:jc w:val="right"/>
                              <w:rPr>
                                <w:rFonts w:ascii="HelveticaNowDisplay-Md" w:hAnsi="HelveticaNowDisplay-Md" w:cs="HelveticaNowDisplay-Md"/>
                                <w:color w:val="2261AE"/>
                                <w:sz w:val="28"/>
                                <w:szCs w:val="28"/>
                              </w:rPr>
                            </w:pPr>
                            <w:r w:rsidRPr="003262F8">
                              <w:rPr>
                                <w:rFonts w:ascii="HelveticaNowDisplay-Md" w:hAnsi="HelveticaNowDisplay-Md" w:cs="HelveticaNowDisplay-Md"/>
                                <w:color w:val="2261AE"/>
                                <w:sz w:val="28"/>
                                <w:szCs w:val="28"/>
                              </w:rPr>
                              <w:t>CHIEF EXECUTIVE OFFICER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F1682A" id="_x0000_t202" coordsize="21600,21600" o:spt="202" path="m,l,21600r21600,l21600,xe">
                <v:stroke joinstyle="miter"/>
                <v:path gradientshapeok="t" o:connecttype="rect"/>
              </v:shapetype>
              <v:shape id="Text Box 2" o:spid="_x0000_s1026" type="#_x0000_t202" style="position:absolute;margin-left:314.25pt;margin-top:756.75pt;width:244.1pt;height:163.7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" stroked="f">
                <v:textbox style="mso-fit-shape-to-text:t">
                  <w:txbxContent>
                    <w:p w14:paraId="77B25C0F" w14:textId="77777777" w:rsidR="00767690" w:rsidRPr="00DD4562" w:rsidRDefault="00A83000" w:rsidP="003262F8">
                      <w:pPr>
                        <w:jc w:val="right"/>
                        <w:rPr>
                          <w:rFonts w:ascii="Century Gothic" w:hAnsi="Century Gothic"/>
                          <w:b/>
                          <w:bCs/>
                          <w:color w:val="2261AE"/>
                          <w:sz w:val="23"/>
                          <w:szCs w:val="23"/>
                        </w:rPr>
                      </w:pPr>
                      <w:r>
                        <w:rPr>
                          <w:rFonts w:ascii="HelveticaNowDisplay-Md" w:hAnsi="HelveticaNowDisplay-Md" w:cs="HelveticaNowDisplay-Md"/>
                          <w:b/>
                          <w:bCs/>
                          <w:color w:val="2261AE"/>
                          <w:sz w:val="28"/>
                          <w:szCs w:val="28"/>
                        </w:rPr>
                        <w:t>Scott Osman</w:t>
                      </w:r>
                    </w:p>
                    <w:p w14:paraId="1082A882" w14:textId="77777777" w:rsidR="00767690" w:rsidRPr="003262F8" w:rsidRDefault="00A83000" w:rsidP="003262F8">
                      <w:pPr>
                        <w:jc w:val="right"/>
                        <w:rPr>
                          <w:rFonts w:ascii="HelveticaNowDisplay-Md" w:hAnsi="HelveticaNowDisplay-Md" w:cs="HelveticaNowDisplay-Md"/>
                          <w:color w:val="2261AE"/>
                          <w:sz w:val="28"/>
                          <w:szCs w:val="28"/>
                        </w:rPr>
                      </w:pPr>
                      <w:r w:rsidRPr="003262F8">
                        <w:rPr>
                          <w:rFonts w:ascii="HelveticaNowDisplay-Md" w:hAnsi="HelveticaNowDisplay-Md" w:cs="HelveticaNowDisplay-Md"/>
                          <w:color w:val="2261AE"/>
                          <w:sz w:val="28"/>
                          <w:szCs w:val="28"/>
                        </w:rPr>
                        <w:t>CHIEF EXECUTIVE OFFICER</w:t>
                      </w:r>
                    </w:p>
                  </w:txbxContent>
                </v:textbox>
                <w10:wrap type="square"/>
              </v:shape>
            </w:pict>
          </mc:Fallback>
        </mc:AlternateContent>
      </w:r>
      <w:r w:rsidRPr="006A5DF2">
        <w:rPr>
          <w:noProof/>
          <w:lang w:eastAsia="en-AU"/>
        </w:rPr>
        <w:drawing>
          <wp:anchor distT="0" distB="0" distL="114300" distR="114300" simplePos="0" relativeHeight="251663360" behindDoc="0" locked="0" layoutInCell="1" allowOverlap="1" wp14:anchorId="751D5B02" wp14:editId="0239520B">
            <wp:simplePos x="0" y="0"/>
            <wp:positionH relativeFrom="column">
              <wp:posOffset>838619</wp:posOffset>
            </wp:positionH>
            <wp:positionV relativeFrom="paragraph">
              <wp:posOffset>9589932</wp:posOffset>
            </wp:positionV>
            <wp:extent cx="1539444" cy="579727"/>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extLst>
                        <a:ext uri="{28A0092B-C50C-407E-A947-70E740481C1C}">
                          <a14:useLocalDpi xmlns:a14="http://schemas.microsoft.com/office/drawing/2010/main" val="0"/>
                        </a:ext>
                      </a:extLst>
                    </a:blip>
                    <a:stretch>
                      <a:fillRect/>
                    </a:stretch>
                  </pic:blipFill>
                  <pic:spPr>
                    <a:xfrm>
                      <a:off x="0" y="0"/>
                      <a:ext cx="1539444" cy="57972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C0D1C47" wp14:editId="4E02B70C">
            <wp:simplePos x="0" y="0"/>
            <wp:positionH relativeFrom="column">
              <wp:posOffset>-4318648</wp:posOffset>
            </wp:positionH>
            <wp:positionV relativeFrom="paragraph">
              <wp:posOffset>3810</wp:posOffset>
            </wp:positionV>
            <wp:extent cx="7574508" cy="1118489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r="23372"/>
                    <a:stretch>
                      <a:fillRect/>
                    </a:stretch>
                  </pic:blipFill>
                  <pic:spPr bwMode="auto">
                    <a:xfrm>
                      <a:off x="0" y="0"/>
                      <a:ext cx="7574508" cy="1118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3B01" w:rsidRPr="006A5DF2">
        <w:rPr>
          <w:noProof/>
          <w:lang w:eastAsia="en-AU"/>
        </w:rPr>
        <mc:AlternateContent>
          <mc:Choice Requires="wps">
            <w:drawing>
              <wp:anchor distT="45720" distB="45720" distL="114300" distR="114300" simplePos="0" relativeHeight="251660288" behindDoc="0" locked="0" layoutInCell="1" allowOverlap="1" wp14:anchorId="59351D73" wp14:editId="65B7B9AA">
                <wp:simplePos x="0" y="0"/>
                <wp:positionH relativeFrom="page">
                  <wp:posOffset>3345815</wp:posOffset>
                </wp:positionH>
                <wp:positionV relativeFrom="paragraph">
                  <wp:posOffset>360302</wp:posOffset>
                </wp:positionV>
                <wp:extent cx="4216884" cy="6682902"/>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884" cy="6682902"/>
                        </a:xfrm>
                        <a:prstGeom prst="rect">
                          <a:avLst/>
                        </a:prstGeom>
                        <a:noFill/>
                        <a:ln w="9525">
                          <a:noFill/>
                          <a:miter lim="800000"/>
                          <a:headEnd/>
                          <a:tailEnd/>
                        </a:ln>
                      </wps:spPr>
                      <wps:txbx>
                        <w:txbxContent>
                          <w:p w14:paraId="02361E76" w14:textId="77777777" w:rsidR="00682D38" w:rsidRPr="00682D38" w:rsidRDefault="00A83000" w:rsidP="00682D38">
                            <w:pPr>
                              <w:rPr>
                                <w:rFonts w:ascii="HelveticaNowDisplay-Md" w:hAnsi="HelveticaNowDisplay-Md" w:cs="HelveticaNowDisplay-Md"/>
                                <w:color w:val="2261AE"/>
                                <w:spacing w:val="-8"/>
                                <w:sz w:val="48"/>
                                <w:szCs w:val="48"/>
                              </w:rPr>
                            </w:pPr>
                            <w:r>
                              <w:rPr>
                                <w:rFonts w:ascii="HelveticaNowDisplay-Md" w:hAnsi="HelveticaNowDisplay-Md" w:cs="HelveticaNowDisplay-Md"/>
                                <w:color w:val="2261AE"/>
                                <w:spacing w:val="-8"/>
                                <w:sz w:val="48"/>
                                <w:szCs w:val="48"/>
                              </w:rPr>
                              <w:t xml:space="preserve">DOUGLAS </w:t>
                            </w:r>
                            <w:r w:rsidR="004F5BD8" w:rsidRPr="004C0276">
                              <w:rPr>
                                <w:rFonts w:ascii="HelveticaNowDisplay-Md" w:hAnsi="HelveticaNowDisplay-Md" w:cs="HelveticaNowDisplay-Md"/>
                                <w:color w:val="2261AE"/>
                                <w:spacing w:val="-8"/>
                                <w:sz w:val="48"/>
                                <w:szCs w:val="48"/>
                              </w:rPr>
                              <w:t>SHIRE COUNCIL</w:t>
                            </w:r>
                          </w:p>
                          <w:p w14:paraId="713B4F3C" w14:textId="77777777" w:rsidR="00682D38" w:rsidRPr="00000914" w:rsidRDefault="00682D38" w:rsidP="00682D38">
                            <w:pPr>
                              <w:rPr>
                                <w:rFonts w:ascii="Century Gothic" w:hAnsi="Century Gothic"/>
                                <w:color w:val="2261AE"/>
                                <w:sz w:val="48"/>
                              </w:rPr>
                            </w:pPr>
                          </w:p>
                          <w:p w14:paraId="0B5B9DC0" w14:textId="77777777" w:rsidR="00682D38" w:rsidRPr="00000914" w:rsidRDefault="00A83000" w:rsidP="00682D38">
                            <w:pPr>
                              <w:rPr>
                                <w:rFonts w:ascii="Century Gothic" w:hAnsi="Century Gothic"/>
                                <w:color w:val="2261AE"/>
                                <w:sz w:val="48"/>
                              </w:rPr>
                            </w:pPr>
                            <w:r>
                              <w:rPr>
                                <w:rFonts w:ascii="HelveticaNowDisplay-XBd" w:hAnsi="HelveticaNowDisplay-XBd" w:cs="HelveticaNowDisplay-XBd"/>
                                <w:b/>
                                <w:bCs/>
                                <w:color w:val="2261AE"/>
                                <w:sz w:val="100"/>
                                <w:szCs w:val="100"/>
                              </w:rPr>
                              <w:t xml:space="preserve">ORDINARY </w:t>
                            </w:r>
                            <w:r w:rsidR="004F5BD8" w:rsidRPr="004C0276">
                              <w:rPr>
                                <w:rFonts w:ascii="HelveticaNowDisplay-XBd" w:hAnsi="HelveticaNowDisplay-XBd" w:cs="HelveticaNowDisplay-XBd"/>
                                <w:b/>
                                <w:bCs/>
                                <w:color w:val="2261AE"/>
                                <w:sz w:val="100"/>
                                <w:szCs w:val="100"/>
                              </w:rPr>
                              <w:t>COUNCIL</w:t>
                            </w:r>
                          </w:p>
                          <w:p w14:paraId="54BF76FC" w14:textId="77777777" w:rsidR="004F5BD8" w:rsidRPr="00000914" w:rsidRDefault="00A83000" w:rsidP="00682D38">
                            <w:pPr>
                              <w:rPr>
                                <w:rFonts w:ascii="Century Gothic" w:hAnsi="Century Gothic"/>
                                <w:color w:val="2261AE"/>
                                <w:sz w:val="48"/>
                              </w:rPr>
                            </w:pPr>
                            <w:r w:rsidRPr="004C0276">
                              <w:rPr>
                                <w:rFonts w:ascii="HelveticaNowDisplay-XBd" w:hAnsi="HelveticaNowDisplay-XBd" w:cs="HelveticaNowDisplay-XBd"/>
                                <w:b/>
                                <w:bCs/>
                                <w:color w:val="2261AE"/>
                                <w:sz w:val="100"/>
                                <w:szCs w:val="100"/>
                              </w:rPr>
                              <w:t>MEETING</w:t>
                            </w:r>
                          </w:p>
                          <w:p w14:paraId="50449024" w14:textId="77777777" w:rsidR="004F5BD8" w:rsidRDefault="00A83000" w:rsidP="004F5BD8">
                            <w:pPr>
                              <w:rPr>
                                <w:rFonts w:ascii="Century Gothic" w:hAnsi="Century Gothic"/>
                                <w:b/>
                                <w:color w:val="2261AE"/>
                                <w:szCs w:val="56"/>
                              </w:rPr>
                            </w:pPr>
                            <w:r w:rsidRPr="00852D93">
                              <w:rPr>
                                <w:rFonts w:ascii="Century Gothic" w:hAnsi="Century Gothic"/>
                                <w:b/>
                                <w:color w:val="2261AE"/>
                                <w:szCs w:val="56"/>
                              </w:rPr>
                              <w:t>…………………………………………</w:t>
                            </w:r>
                            <w:r w:rsidR="00000914">
                              <w:rPr>
                                <w:rFonts w:ascii="Century Gothic" w:hAnsi="Century Gothic"/>
                                <w:b/>
                                <w:color w:val="2261AE"/>
                                <w:szCs w:val="56"/>
                              </w:rPr>
                              <w:t>…………………….</w:t>
                            </w:r>
                            <w:r w:rsidRPr="00852D93">
                              <w:rPr>
                                <w:rFonts w:ascii="Century Gothic" w:hAnsi="Century Gothic"/>
                                <w:b/>
                                <w:color w:val="2261AE"/>
                                <w:szCs w:val="56"/>
                              </w:rPr>
                              <w:t>…</w:t>
                            </w:r>
                          </w:p>
                          <w:p w14:paraId="715A92D0" w14:textId="77777777" w:rsidR="00000914" w:rsidRPr="0049689F" w:rsidRDefault="00000914" w:rsidP="00082B91">
                            <w:pPr>
                              <w:rPr>
                                <w:rFonts w:ascii="Century Gothic" w:hAnsi="Century Gothic"/>
                                <w:b/>
                                <w:color w:val="2261AE"/>
                                <w:sz w:val="28"/>
                                <w:szCs w:val="72"/>
                              </w:rPr>
                            </w:pPr>
                          </w:p>
                          <w:p w14:paraId="3ABF1852" w14:textId="77777777" w:rsidR="004F5BD8" w:rsidRDefault="00A83000" w:rsidP="00852D93">
                            <w:pPr>
                              <w:spacing w:line="192" w:lineRule="auto"/>
                              <w:rPr>
                                <w:rFonts w:ascii="HelveticaNowDisplay-XBd" w:hAnsi="HelveticaNowDisplay-XBd" w:cs="HelveticaNowDisplay-XBd"/>
                                <w:color w:val="2261AE"/>
                                <w:sz w:val="92"/>
                                <w:szCs w:val="92"/>
                              </w:rPr>
                            </w:pPr>
                            <w:r w:rsidRPr="00000914">
                              <w:rPr>
                                <w:rFonts w:ascii="HelveticaNowDisplay-XBd" w:hAnsi="HelveticaNowDisplay-XBd" w:cs="HelveticaNowDisplay-XBd"/>
                                <w:color w:val="2261AE"/>
                                <w:sz w:val="92"/>
                                <w:szCs w:val="92"/>
                              </w:rPr>
                              <w:t>MINUTES</w:t>
                            </w:r>
                          </w:p>
                          <w:p w14:paraId="5014C4D9" w14:textId="77777777" w:rsidR="00000914" w:rsidRPr="00000914" w:rsidRDefault="00000914" w:rsidP="00852D93">
                            <w:pPr>
                              <w:spacing w:line="192" w:lineRule="auto"/>
                              <w:rPr>
                                <w:rFonts w:ascii="Century Gothic" w:hAnsi="Century Gothic"/>
                                <w:color w:val="2261AE"/>
                              </w:rPr>
                            </w:pPr>
                          </w:p>
                          <w:p w14:paraId="47D0A87A" w14:textId="77777777" w:rsidR="004F5BD8" w:rsidRDefault="00A83000" w:rsidP="004F5BD8">
                            <w:pPr>
                              <w:rPr>
                                <w:rFonts w:ascii="Century Gothic" w:hAnsi="Century Gothic"/>
                                <w:b/>
                                <w:color w:val="2261AE"/>
                                <w:szCs w:val="56"/>
                              </w:rPr>
                            </w:pPr>
                            <w:r w:rsidRPr="003262F8">
                              <w:rPr>
                                <w:rFonts w:ascii="Century Gothic" w:hAnsi="Century Gothic"/>
                                <w:b/>
                                <w:color w:val="2261AE"/>
                                <w:szCs w:val="56"/>
                              </w:rPr>
                              <w:t>…………………………………………</w:t>
                            </w:r>
                            <w:r w:rsidR="00000914">
                              <w:rPr>
                                <w:rFonts w:ascii="Century Gothic" w:hAnsi="Century Gothic"/>
                                <w:b/>
                                <w:color w:val="2261AE"/>
                                <w:szCs w:val="56"/>
                              </w:rPr>
                              <w:t>…………………….</w:t>
                            </w:r>
                            <w:r w:rsidRPr="003262F8">
                              <w:rPr>
                                <w:rFonts w:ascii="Century Gothic" w:hAnsi="Century Gothic"/>
                                <w:b/>
                                <w:color w:val="2261AE"/>
                                <w:szCs w:val="56"/>
                              </w:rPr>
                              <w:t>…</w:t>
                            </w:r>
                          </w:p>
                          <w:p w14:paraId="2ADC1C86" w14:textId="77777777" w:rsidR="00000914" w:rsidRPr="003262F8" w:rsidRDefault="00000914" w:rsidP="004F5BD8">
                            <w:pPr>
                              <w:rPr>
                                <w:rFonts w:ascii="Century Gothic" w:hAnsi="Century Gothic"/>
                                <w:b/>
                                <w:color w:val="2261AE"/>
                                <w:szCs w:val="56"/>
                              </w:rPr>
                            </w:pPr>
                          </w:p>
                          <w:p w14:paraId="593F101A" w14:textId="77777777" w:rsidR="004F5BD8" w:rsidRPr="00DD4562" w:rsidRDefault="00A83000" w:rsidP="004F5BD8">
                            <w:pPr>
                              <w:spacing w:before="240"/>
                              <w:rPr>
                                <w:rFonts w:ascii="HelveticaNowDisplay-Md" w:hAnsi="HelveticaNowDisplay-Md" w:cs="HelveticaNowDisplay-Md"/>
                                <w:color w:val="2261AE"/>
                                <w:sz w:val="42"/>
                                <w:szCs w:val="42"/>
                              </w:rPr>
                            </w:pPr>
                            <w:r w:rsidRPr="00DD4562">
                              <w:rPr>
                                <w:rFonts w:ascii="HelveticaNowDisplay-Md" w:hAnsi="HelveticaNowDisplay-Md" w:cs="HelveticaNowDisplay-Md"/>
                                <w:color w:val="2261AE"/>
                                <w:sz w:val="42"/>
                                <w:szCs w:val="42"/>
                              </w:rPr>
                              <w:t>Tuesday 26 August 2025</w:t>
                            </w:r>
                          </w:p>
                          <w:p w14:paraId="6359A3F6" w14:textId="77777777" w:rsidR="004F5BD8" w:rsidRDefault="004F5BD8" w:rsidP="004F5BD8">
                            <w:pPr>
                              <w:rPr>
                                <w:rFonts w:ascii="Century Gothic" w:hAnsi="Century Gothic"/>
                                <w:b/>
                                <w:color w:val="2261AE"/>
                                <w:szCs w:val="56"/>
                              </w:rPr>
                            </w:pPr>
                          </w:p>
                          <w:p w14:paraId="00F41180" w14:textId="77777777" w:rsidR="00000914" w:rsidRPr="001B17AF" w:rsidRDefault="00000914" w:rsidP="004F5BD8">
                            <w:pPr>
                              <w:rPr>
                                <w:rFonts w:ascii="Century Gothic" w:hAnsi="Century Gothic"/>
                                <w:b/>
                                <w:color w:val="2261AE"/>
                                <w:szCs w:val="56"/>
                              </w:rPr>
                            </w:pPr>
                          </w:p>
                          <w:p w14:paraId="2E501C04" w14:textId="77777777" w:rsidR="004F5BD8" w:rsidRPr="00852D93" w:rsidRDefault="00A83000" w:rsidP="004F5BD8">
                            <w:pPr>
                              <w:rPr>
                                <w:rFonts w:ascii="HelveticaNowDisplay-Md" w:hAnsi="HelveticaNowDisplay-Md" w:cs="HelveticaNowDisplay-Md"/>
                                <w:b/>
                                <w:bCs/>
                                <w:color w:val="2261AE"/>
                                <w:sz w:val="20"/>
                                <w:szCs w:val="20"/>
                              </w:rPr>
                            </w:pPr>
                            <w:r w:rsidRPr="00852D93">
                              <w:rPr>
                                <w:rFonts w:ascii="HelveticaNowDisplay-Md" w:hAnsi="HelveticaNowDisplay-Md" w:cs="HelveticaNowDisplay-Md"/>
                                <w:b/>
                                <w:bCs/>
                                <w:color w:val="2261AE"/>
                                <w:sz w:val="20"/>
                                <w:szCs w:val="20"/>
                              </w:rPr>
                              <w:t>ENSURING EXCELLENCE IN GOVERNANCE</w:t>
                            </w:r>
                          </w:p>
                          <w:p w14:paraId="524F87FD" w14:textId="77777777" w:rsidR="004F5BD8" w:rsidRPr="00852D93" w:rsidRDefault="00A83000" w:rsidP="004F5BD8">
                            <w:pPr>
                              <w:rPr>
                                <w:rFonts w:ascii="HelveticaNowDisplay-Md" w:hAnsi="HelveticaNowDisplay-Md" w:cs="HelveticaNowDisplay-Md"/>
                                <w:b/>
                                <w:bCs/>
                                <w:color w:val="2261AE"/>
                                <w:sz w:val="20"/>
                                <w:szCs w:val="20"/>
                              </w:rPr>
                            </w:pPr>
                            <w:r w:rsidRPr="00852D93">
                              <w:rPr>
                                <w:rFonts w:ascii="HelveticaNowDisplay-Md" w:hAnsi="HelveticaNowDisplay-Md" w:cs="HelveticaNowDisplay-Md"/>
                                <w:b/>
                                <w:bCs/>
                                <w:color w:val="2261AE"/>
                                <w:sz w:val="20"/>
                                <w:szCs w:val="20"/>
                              </w:rPr>
                              <w:t xml:space="preserve">ACCOUNTABLE AND TRANSPARENT </w:t>
                            </w:r>
                            <w:r w:rsidRPr="00852D93">
                              <w:rPr>
                                <w:rFonts w:ascii="HelveticaNowDisplay-Md" w:hAnsi="HelveticaNowDisplay-Md" w:cs="HelveticaNowDisplay-Md"/>
                                <w:b/>
                                <w:bCs/>
                                <w:color w:val="2261AE"/>
                                <w:sz w:val="20"/>
                                <w:szCs w:val="20"/>
                              </w:rPr>
                              <w:t>DECISION-MAKING</w:t>
                            </w:r>
                          </w:p>
                          <w:p w14:paraId="5020E5A4" w14:textId="77777777" w:rsidR="004F5BD8" w:rsidRPr="00852D93" w:rsidRDefault="00A83000" w:rsidP="004F5BD8">
                            <w:pPr>
                              <w:rPr>
                                <w:rFonts w:ascii="HelveticaNowDisplay-Md" w:hAnsi="HelveticaNowDisplay-Md" w:cs="HelveticaNowDisplay-Md"/>
                                <w:b/>
                                <w:bCs/>
                                <w:color w:val="2261AE"/>
                                <w:sz w:val="20"/>
                                <w:szCs w:val="20"/>
                              </w:rPr>
                            </w:pPr>
                            <w:r>
                              <w:rPr>
                                <w:rFonts w:ascii="HelveticaNowDisplay-Md" w:hAnsi="HelveticaNowDisplay-Md" w:cs="HelveticaNowDisplay-Md"/>
                                <w:b/>
                                <w:bCs/>
                                <w:color w:val="2261AE"/>
                                <w:sz w:val="20"/>
                                <w:szCs w:val="20"/>
                              </w:rPr>
                              <w:t xml:space="preserve">INCLUSIVE </w:t>
                            </w:r>
                            <w:r w:rsidRPr="00852D93">
                              <w:rPr>
                                <w:rFonts w:ascii="HelveticaNowDisplay-Md" w:hAnsi="HelveticaNowDisplay-Md" w:cs="HelveticaNowDisplay-Md"/>
                                <w:b/>
                                <w:bCs/>
                                <w:color w:val="2261AE"/>
                                <w:sz w:val="20"/>
                                <w:szCs w:val="20"/>
                              </w:rPr>
                              <w:t>ENGAG</w:t>
                            </w:r>
                            <w:r>
                              <w:rPr>
                                <w:rFonts w:ascii="HelveticaNowDisplay-Md" w:hAnsi="HelveticaNowDisplay-Md" w:cs="HelveticaNowDisplay-Md"/>
                                <w:b/>
                                <w:bCs/>
                                <w:color w:val="2261AE"/>
                                <w:sz w:val="20"/>
                                <w:szCs w:val="20"/>
                              </w:rPr>
                              <w:t>EMENT</w:t>
                            </w:r>
                            <w:r w:rsidRPr="00852D93">
                              <w:rPr>
                                <w:rFonts w:ascii="HelveticaNowDisplay-Md" w:hAnsi="HelveticaNowDisplay-Md" w:cs="HelveticaNowDisplay-Md"/>
                                <w:b/>
                                <w:bCs/>
                                <w:color w:val="2261AE"/>
                                <w:sz w:val="20"/>
                                <w:szCs w:val="20"/>
                              </w:rPr>
                              <w:t>, PLANNING</w:t>
                            </w:r>
                            <w:r>
                              <w:rPr>
                                <w:rFonts w:ascii="HelveticaNowDisplay-Md" w:hAnsi="HelveticaNowDisplay-Md" w:cs="HelveticaNowDisplay-Md"/>
                                <w:b/>
                                <w:bCs/>
                                <w:color w:val="2261AE"/>
                                <w:sz w:val="20"/>
                                <w:szCs w:val="20"/>
                              </w:rPr>
                              <w:t xml:space="preserve"> AND</w:t>
                            </w:r>
                            <w:r w:rsidRPr="00852D93">
                              <w:rPr>
                                <w:rFonts w:ascii="HelveticaNowDisplay-Md" w:hAnsi="HelveticaNowDisplay-Md" w:cs="HelveticaNowDisplay-Md"/>
                                <w:b/>
                                <w:bCs/>
                                <w:color w:val="2261AE"/>
                                <w:sz w:val="20"/>
                                <w:szCs w:val="20"/>
                              </w:rPr>
                              <w:t xml:space="preserve"> PARTNER</w:t>
                            </w:r>
                            <w:r>
                              <w:rPr>
                                <w:rFonts w:ascii="HelveticaNowDisplay-Md" w:hAnsi="HelveticaNowDisplay-Md" w:cs="HelveticaNowDisplay-Md"/>
                                <w:b/>
                                <w:bCs/>
                                <w:color w:val="2261AE"/>
                                <w:sz w:val="20"/>
                                <w:szCs w:val="20"/>
                              </w:rPr>
                              <w:t>SHIPS</w:t>
                            </w:r>
                          </w:p>
                          <w:p w14:paraId="191695F4" w14:textId="77777777" w:rsidR="004F5BD8" w:rsidRPr="001B17AF" w:rsidRDefault="00A83000" w:rsidP="004F5BD8">
                            <w:pPr>
                              <w:rPr>
                                <w:rFonts w:ascii="Century Gothic" w:hAnsi="Century Gothic"/>
                                <w:color w:val="2261AE"/>
                                <w:sz w:val="23"/>
                                <w:szCs w:val="23"/>
                              </w:rPr>
                            </w:pPr>
                            <w:r w:rsidRPr="00852D93">
                              <w:rPr>
                                <w:rFonts w:ascii="HelveticaNowDisplay-Md" w:hAnsi="HelveticaNowDisplay-Md" w:cs="HelveticaNowDisplay-Md"/>
                                <w:b/>
                                <w:bCs/>
                                <w:color w:val="2261AE"/>
                                <w:sz w:val="20"/>
                                <w:szCs w:val="20"/>
                              </w:rPr>
                              <w:t>CELEBRATING OUR COMMUNITIES</w:t>
                            </w:r>
                            <w:r w:rsidR="00852D93">
                              <w:rPr>
                                <w:rFonts w:ascii="Century Gothic" w:hAnsi="Century Gothic"/>
                                <w:color w:val="2261AE"/>
                                <w:sz w:val="23"/>
                                <w:szCs w:val="23"/>
                              </w:rPr>
                              <w:t xml:space="preserve"> </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w14:anchorId="59351D73" id="_x0000_s1027" type="#_x0000_t202" style="position:absolute;margin-left:263.45pt;margin-top:28.35pt;width:332.05pt;height:526.2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" filled="f" stroked="f">
                <v:textbox>
                  <w:txbxContent>
                    <w:p w14:paraId="02361E76" w14:textId="77777777" w:rsidR="00682D38" w:rsidRPr="00682D38" w:rsidRDefault="00A83000" w:rsidP="00682D38">
                      <w:pPr>
                        <w:rPr>
                          <w:rFonts w:ascii="HelveticaNowDisplay-Md" w:hAnsi="HelveticaNowDisplay-Md" w:cs="HelveticaNowDisplay-Md"/>
                          <w:color w:val="2261AE"/>
                          <w:spacing w:val="-8"/>
                          <w:sz w:val="48"/>
                          <w:szCs w:val="48"/>
                        </w:rPr>
                      </w:pPr>
                      <w:r>
                        <w:rPr>
                          <w:rFonts w:ascii="HelveticaNowDisplay-Md" w:hAnsi="HelveticaNowDisplay-Md" w:cs="HelveticaNowDisplay-Md"/>
                          <w:color w:val="2261AE"/>
                          <w:spacing w:val="-8"/>
                          <w:sz w:val="48"/>
                          <w:szCs w:val="48"/>
                        </w:rPr>
                        <w:t xml:space="preserve">DOUGLAS </w:t>
                      </w:r>
                      <w:r w:rsidR="004F5BD8" w:rsidRPr="004C0276">
                        <w:rPr>
                          <w:rFonts w:ascii="HelveticaNowDisplay-Md" w:hAnsi="HelveticaNowDisplay-Md" w:cs="HelveticaNowDisplay-Md"/>
                          <w:color w:val="2261AE"/>
                          <w:spacing w:val="-8"/>
                          <w:sz w:val="48"/>
                          <w:szCs w:val="48"/>
                        </w:rPr>
                        <w:t>SHIRE COUNCIL</w:t>
                      </w:r>
                    </w:p>
                    <w:p w14:paraId="713B4F3C" w14:textId="77777777" w:rsidR="00682D38" w:rsidRPr="00000914" w:rsidRDefault="00682D38" w:rsidP="00682D38">
                      <w:pPr>
                        <w:rPr>
                          <w:rFonts w:ascii="Century Gothic" w:hAnsi="Century Gothic"/>
                          <w:color w:val="2261AE"/>
                          <w:sz w:val="48"/>
                        </w:rPr>
                      </w:pPr>
                    </w:p>
                    <w:p w14:paraId="0B5B9DC0" w14:textId="77777777" w:rsidR="00682D38" w:rsidRPr="00000914" w:rsidRDefault="00A83000" w:rsidP="00682D38">
                      <w:pPr>
                        <w:rPr>
                          <w:rFonts w:ascii="Century Gothic" w:hAnsi="Century Gothic"/>
                          <w:color w:val="2261AE"/>
                          <w:sz w:val="48"/>
                        </w:rPr>
                      </w:pPr>
                      <w:r>
                        <w:rPr>
                          <w:rFonts w:ascii="HelveticaNowDisplay-XBd" w:hAnsi="HelveticaNowDisplay-XBd" w:cs="HelveticaNowDisplay-XBd"/>
                          <w:b/>
                          <w:bCs/>
                          <w:color w:val="2261AE"/>
                          <w:sz w:val="100"/>
                          <w:szCs w:val="100"/>
                        </w:rPr>
                        <w:t xml:space="preserve">ORDINARY </w:t>
                      </w:r>
                      <w:r w:rsidR="004F5BD8" w:rsidRPr="004C0276">
                        <w:rPr>
                          <w:rFonts w:ascii="HelveticaNowDisplay-XBd" w:hAnsi="HelveticaNowDisplay-XBd" w:cs="HelveticaNowDisplay-XBd"/>
                          <w:b/>
                          <w:bCs/>
                          <w:color w:val="2261AE"/>
                          <w:sz w:val="100"/>
                          <w:szCs w:val="100"/>
                        </w:rPr>
                        <w:t>COUNCIL</w:t>
                      </w:r>
                    </w:p>
                    <w:p w14:paraId="54BF76FC" w14:textId="77777777" w:rsidR="004F5BD8" w:rsidRPr="00000914" w:rsidRDefault="00A83000" w:rsidP="00682D38">
                      <w:pPr>
                        <w:rPr>
                          <w:rFonts w:ascii="Century Gothic" w:hAnsi="Century Gothic"/>
                          <w:color w:val="2261AE"/>
                          <w:sz w:val="48"/>
                        </w:rPr>
                      </w:pPr>
                      <w:r w:rsidRPr="004C0276">
                        <w:rPr>
                          <w:rFonts w:ascii="HelveticaNowDisplay-XBd" w:hAnsi="HelveticaNowDisplay-XBd" w:cs="HelveticaNowDisplay-XBd"/>
                          <w:b/>
                          <w:bCs/>
                          <w:color w:val="2261AE"/>
                          <w:sz w:val="100"/>
                          <w:szCs w:val="100"/>
                        </w:rPr>
                        <w:t>MEETING</w:t>
                      </w:r>
                    </w:p>
                    <w:p w14:paraId="50449024" w14:textId="77777777" w:rsidR="004F5BD8" w:rsidRDefault="00A83000" w:rsidP="004F5BD8">
                      <w:pPr>
                        <w:rPr>
                          <w:rFonts w:ascii="Century Gothic" w:hAnsi="Century Gothic"/>
                          <w:b/>
                          <w:color w:val="2261AE"/>
                          <w:szCs w:val="56"/>
                        </w:rPr>
                      </w:pPr>
                      <w:r w:rsidRPr="00852D93">
                        <w:rPr>
                          <w:rFonts w:ascii="Century Gothic" w:hAnsi="Century Gothic"/>
                          <w:b/>
                          <w:color w:val="2261AE"/>
                          <w:szCs w:val="56"/>
                        </w:rPr>
                        <w:t>…………………………………………</w:t>
                      </w:r>
                      <w:r w:rsidR="00000914">
                        <w:rPr>
                          <w:rFonts w:ascii="Century Gothic" w:hAnsi="Century Gothic"/>
                          <w:b/>
                          <w:color w:val="2261AE"/>
                          <w:szCs w:val="56"/>
                        </w:rPr>
                        <w:t>…………………….</w:t>
                      </w:r>
                      <w:r w:rsidRPr="00852D93">
                        <w:rPr>
                          <w:rFonts w:ascii="Century Gothic" w:hAnsi="Century Gothic"/>
                          <w:b/>
                          <w:color w:val="2261AE"/>
                          <w:szCs w:val="56"/>
                        </w:rPr>
                        <w:t>…</w:t>
                      </w:r>
                    </w:p>
                    <w:p w14:paraId="715A92D0" w14:textId="77777777" w:rsidR="00000914" w:rsidRPr="0049689F" w:rsidRDefault="00000914" w:rsidP="00082B91">
                      <w:pPr>
                        <w:rPr>
                          <w:rFonts w:ascii="Century Gothic" w:hAnsi="Century Gothic"/>
                          <w:b/>
                          <w:color w:val="2261AE"/>
                          <w:sz w:val="28"/>
                          <w:szCs w:val="72"/>
                        </w:rPr>
                      </w:pPr>
                    </w:p>
                    <w:p w14:paraId="3ABF1852" w14:textId="77777777" w:rsidR="004F5BD8" w:rsidRDefault="00A83000" w:rsidP="00852D93">
                      <w:pPr>
                        <w:spacing w:line="192" w:lineRule="auto"/>
                        <w:rPr>
                          <w:rFonts w:ascii="HelveticaNowDisplay-XBd" w:hAnsi="HelveticaNowDisplay-XBd" w:cs="HelveticaNowDisplay-XBd"/>
                          <w:color w:val="2261AE"/>
                          <w:sz w:val="92"/>
                          <w:szCs w:val="92"/>
                        </w:rPr>
                      </w:pPr>
                      <w:r w:rsidRPr="00000914">
                        <w:rPr>
                          <w:rFonts w:ascii="HelveticaNowDisplay-XBd" w:hAnsi="HelveticaNowDisplay-XBd" w:cs="HelveticaNowDisplay-XBd"/>
                          <w:color w:val="2261AE"/>
                          <w:sz w:val="92"/>
                          <w:szCs w:val="92"/>
                        </w:rPr>
                        <w:t>MINUTES</w:t>
                      </w:r>
                    </w:p>
                    <w:p w14:paraId="5014C4D9" w14:textId="77777777" w:rsidR="00000914" w:rsidRPr="00000914" w:rsidRDefault="00000914" w:rsidP="00852D93">
                      <w:pPr>
                        <w:spacing w:line="192" w:lineRule="auto"/>
                        <w:rPr>
                          <w:rFonts w:ascii="Century Gothic" w:hAnsi="Century Gothic"/>
                          <w:color w:val="2261AE"/>
                        </w:rPr>
                      </w:pPr>
                    </w:p>
                    <w:p w14:paraId="47D0A87A" w14:textId="77777777" w:rsidR="004F5BD8" w:rsidRDefault="00A83000" w:rsidP="004F5BD8">
                      <w:pPr>
                        <w:rPr>
                          <w:rFonts w:ascii="Century Gothic" w:hAnsi="Century Gothic"/>
                          <w:b/>
                          <w:color w:val="2261AE"/>
                          <w:szCs w:val="56"/>
                        </w:rPr>
                      </w:pPr>
                      <w:r w:rsidRPr="003262F8">
                        <w:rPr>
                          <w:rFonts w:ascii="Century Gothic" w:hAnsi="Century Gothic"/>
                          <w:b/>
                          <w:color w:val="2261AE"/>
                          <w:szCs w:val="56"/>
                        </w:rPr>
                        <w:t>…………………………………………</w:t>
                      </w:r>
                      <w:r w:rsidR="00000914">
                        <w:rPr>
                          <w:rFonts w:ascii="Century Gothic" w:hAnsi="Century Gothic"/>
                          <w:b/>
                          <w:color w:val="2261AE"/>
                          <w:szCs w:val="56"/>
                        </w:rPr>
                        <w:t>…………………….</w:t>
                      </w:r>
                      <w:r w:rsidRPr="003262F8">
                        <w:rPr>
                          <w:rFonts w:ascii="Century Gothic" w:hAnsi="Century Gothic"/>
                          <w:b/>
                          <w:color w:val="2261AE"/>
                          <w:szCs w:val="56"/>
                        </w:rPr>
                        <w:t>…</w:t>
                      </w:r>
                    </w:p>
                    <w:p w14:paraId="2ADC1C86" w14:textId="77777777" w:rsidR="00000914" w:rsidRPr="003262F8" w:rsidRDefault="00000914" w:rsidP="004F5BD8">
                      <w:pPr>
                        <w:rPr>
                          <w:rFonts w:ascii="Century Gothic" w:hAnsi="Century Gothic"/>
                          <w:b/>
                          <w:color w:val="2261AE"/>
                          <w:szCs w:val="56"/>
                        </w:rPr>
                      </w:pPr>
                    </w:p>
                    <w:p w14:paraId="593F101A" w14:textId="77777777" w:rsidR="004F5BD8" w:rsidRPr="00DD4562" w:rsidRDefault="00A83000" w:rsidP="004F5BD8">
                      <w:pPr>
                        <w:spacing w:before="240"/>
                        <w:rPr>
                          <w:rFonts w:ascii="HelveticaNowDisplay-Md" w:hAnsi="HelveticaNowDisplay-Md" w:cs="HelveticaNowDisplay-Md"/>
                          <w:color w:val="2261AE"/>
                          <w:sz w:val="42"/>
                          <w:szCs w:val="42"/>
                        </w:rPr>
                      </w:pPr>
                      <w:r w:rsidRPr="00DD4562">
                        <w:rPr>
                          <w:rFonts w:ascii="HelveticaNowDisplay-Md" w:hAnsi="HelveticaNowDisplay-Md" w:cs="HelveticaNowDisplay-Md"/>
                          <w:color w:val="2261AE"/>
                          <w:sz w:val="42"/>
                          <w:szCs w:val="42"/>
                        </w:rPr>
                        <w:t>Tuesday 26 August 2025</w:t>
                      </w:r>
                    </w:p>
                    <w:p w14:paraId="6359A3F6" w14:textId="77777777" w:rsidR="004F5BD8" w:rsidRDefault="004F5BD8" w:rsidP="004F5BD8">
                      <w:pPr>
                        <w:rPr>
                          <w:rFonts w:ascii="Century Gothic" w:hAnsi="Century Gothic"/>
                          <w:b/>
                          <w:color w:val="2261AE"/>
                          <w:szCs w:val="56"/>
                        </w:rPr>
                      </w:pPr>
                    </w:p>
                    <w:p w14:paraId="00F41180" w14:textId="77777777" w:rsidR="00000914" w:rsidRPr="001B17AF" w:rsidRDefault="00000914" w:rsidP="004F5BD8">
                      <w:pPr>
                        <w:rPr>
                          <w:rFonts w:ascii="Century Gothic" w:hAnsi="Century Gothic"/>
                          <w:b/>
                          <w:color w:val="2261AE"/>
                          <w:szCs w:val="56"/>
                        </w:rPr>
                      </w:pPr>
                    </w:p>
                    <w:p w14:paraId="2E501C04" w14:textId="77777777" w:rsidR="004F5BD8" w:rsidRPr="00852D93" w:rsidRDefault="00A83000" w:rsidP="004F5BD8">
                      <w:pPr>
                        <w:rPr>
                          <w:rFonts w:ascii="HelveticaNowDisplay-Md" w:hAnsi="HelveticaNowDisplay-Md" w:cs="HelveticaNowDisplay-Md"/>
                          <w:b/>
                          <w:bCs/>
                          <w:color w:val="2261AE"/>
                          <w:sz w:val="20"/>
                          <w:szCs w:val="20"/>
                        </w:rPr>
                      </w:pPr>
                      <w:r w:rsidRPr="00852D93">
                        <w:rPr>
                          <w:rFonts w:ascii="HelveticaNowDisplay-Md" w:hAnsi="HelveticaNowDisplay-Md" w:cs="HelveticaNowDisplay-Md"/>
                          <w:b/>
                          <w:bCs/>
                          <w:color w:val="2261AE"/>
                          <w:sz w:val="20"/>
                          <w:szCs w:val="20"/>
                        </w:rPr>
                        <w:t>ENSURING EXCELLENCE IN GOVERNANCE</w:t>
                      </w:r>
                    </w:p>
                    <w:p w14:paraId="524F87FD" w14:textId="77777777" w:rsidR="004F5BD8" w:rsidRPr="00852D93" w:rsidRDefault="00A83000" w:rsidP="004F5BD8">
                      <w:pPr>
                        <w:rPr>
                          <w:rFonts w:ascii="HelveticaNowDisplay-Md" w:hAnsi="HelveticaNowDisplay-Md" w:cs="HelveticaNowDisplay-Md"/>
                          <w:b/>
                          <w:bCs/>
                          <w:color w:val="2261AE"/>
                          <w:sz w:val="20"/>
                          <w:szCs w:val="20"/>
                        </w:rPr>
                      </w:pPr>
                      <w:r w:rsidRPr="00852D93">
                        <w:rPr>
                          <w:rFonts w:ascii="HelveticaNowDisplay-Md" w:hAnsi="HelveticaNowDisplay-Md" w:cs="HelveticaNowDisplay-Md"/>
                          <w:b/>
                          <w:bCs/>
                          <w:color w:val="2261AE"/>
                          <w:sz w:val="20"/>
                          <w:szCs w:val="20"/>
                        </w:rPr>
                        <w:t xml:space="preserve">ACCOUNTABLE AND TRANSPARENT </w:t>
                      </w:r>
                      <w:r w:rsidRPr="00852D93">
                        <w:rPr>
                          <w:rFonts w:ascii="HelveticaNowDisplay-Md" w:hAnsi="HelveticaNowDisplay-Md" w:cs="HelveticaNowDisplay-Md"/>
                          <w:b/>
                          <w:bCs/>
                          <w:color w:val="2261AE"/>
                          <w:sz w:val="20"/>
                          <w:szCs w:val="20"/>
                        </w:rPr>
                        <w:t>DECISION-MAKING</w:t>
                      </w:r>
                    </w:p>
                    <w:p w14:paraId="5020E5A4" w14:textId="77777777" w:rsidR="004F5BD8" w:rsidRPr="00852D93" w:rsidRDefault="00A83000" w:rsidP="004F5BD8">
                      <w:pPr>
                        <w:rPr>
                          <w:rFonts w:ascii="HelveticaNowDisplay-Md" w:hAnsi="HelveticaNowDisplay-Md" w:cs="HelveticaNowDisplay-Md"/>
                          <w:b/>
                          <w:bCs/>
                          <w:color w:val="2261AE"/>
                          <w:sz w:val="20"/>
                          <w:szCs w:val="20"/>
                        </w:rPr>
                      </w:pPr>
                      <w:r>
                        <w:rPr>
                          <w:rFonts w:ascii="HelveticaNowDisplay-Md" w:hAnsi="HelveticaNowDisplay-Md" w:cs="HelveticaNowDisplay-Md"/>
                          <w:b/>
                          <w:bCs/>
                          <w:color w:val="2261AE"/>
                          <w:sz w:val="20"/>
                          <w:szCs w:val="20"/>
                        </w:rPr>
                        <w:t xml:space="preserve">INCLUSIVE </w:t>
                      </w:r>
                      <w:r w:rsidRPr="00852D93">
                        <w:rPr>
                          <w:rFonts w:ascii="HelveticaNowDisplay-Md" w:hAnsi="HelveticaNowDisplay-Md" w:cs="HelveticaNowDisplay-Md"/>
                          <w:b/>
                          <w:bCs/>
                          <w:color w:val="2261AE"/>
                          <w:sz w:val="20"/>
                          <w:szCs w:val="20"/>
                        </w:rPr>
                        <w:t>ENGAG</w:t>
                      </w:r>
                      <w:r>
                        <w:rPr>
                          <w:rFonts w:ascii="HelveticaNowDisplay-Md" w:hAnsi="HelveticaNowDisplay-Md" w:cs="HelveticaNowDisplay-Md"/>
                          <w:b/>
                          <w:bCs/>
                          <w:color w:val="2261AE"/>
                          <w:sz w:val="20"/>
                          <w:szCs w:val="20"/>
                        </w:rPr>
                        <w:t>EMENT</w:t>
                      </w:r>
                      <w:r w:rsidRPr="00852D93">
                        <w:rPr>
                          <w:rFonts w:ascii="HelveticaNowDisplay-Md" w:hAnsi="HelveticaNowDisplay-Md" w:cs="HelveticaNowDisplay-Md"/>
                          <w:b/>
                          <w:bCs/>
                          <w:color w:val="2261AE"/>
                          <w:sz w:val="20"/>
                          <w:szCs w:val="20"/>
                        </w:rPr>
                        <w:t>, PLANNING</w:t>
                      </w:r>
                      <w:r>
                        <w:rPr>
                          <w:rFonts w:ascii="HelveticaNowDisplay-Md" w:hAnsi="HelveticaNowDisplay-Md" w:cs="HelveticaNowDisplay-Md"/>
                          <w:b/>
                          <w:bCs/>
                          <w:color w:val="2261AE"/>
                          <w:sz w:val="20"/>
                          <w:szCs w:val="20"/>
                        </w:rPr>
                        <w:t xml:space="preserve"> AND</w:t>
                      </w:r>
                      <w:r w:rsidRPr="00852D93">
                        <w:rPr>
                          <w:rFonts w:ascii="HelveticaNowDisplay-Md" w:hAnsi="HelveticaNowDisplay-Md" w:cs="HelveticaNowDisplay-Md"/>
                          <w:b/>
                          <w:bCs/>
                          <w:color w:val="2261AE"/>
                          <w:sz w:val="20"/>
                          <w:szCs w:val="20"/>
                        </w:rPr>
                        <w:t xml:space="preserve"> PARTNER</w:t>
                      </w:r>
                      <w:r>
                        <w:rPr>
                          <w:rFonts w:ascii="HelveticaNowDisplay-Md" w:hAnsi="HelveticaNowDisplay-Md" w:cs="HelveticaNowDisplay-Md"/>
                          <w:b/>
                          <w:bCs/>
                          <w:color w:val="2261AE"/>
                          <w:sz w:val="20"/>
                          <w:szCs w:val="20"/>
                        </w:rPr>
                        <w:t>SHIPS</w:t>
                      </w:r>
                    </w:p>
                    <w:p w14:paraId="191695F4" w14:textId="77777777" w:rsidR="004F5BD8" w:rsidRPr="001B17AF" w:rsidRDefault="00A83000" w:rsidP="004F5BD8">
                      <w:pPr>
                        <w:rPr>
                          <w:rFonts w:ascii="Century Gothic" w:hAnsi="Century Gothic"/>
                          <w:color w:val="2261AE"/>
                          <w:sz w:val="23"/>
                          <w:szCs w:val="23"/>
                        </w:rPr>
                      </w:pPr>
                      <w:r w:rsidRPr="00852D93">
                        <w:rPr>
                          <w:rFonts w:ascii="HelveticaNowDisplay-Md" w:hAnsi="HelveticaNowDisplay-Md" w:cs="HelveticaNowDisplay-Md"/>
                          <w:b/>
                          <w:bCs/>
                          <w:color w:val="2261AE"/>
                          <w:sz w:val="20"/>
                          <w:szCs w:val="20"/>
                        </w:rPr>
                        <w:t>CELEBRATING OUR COMMUNITIES</w:t>
                      </w:r>
                      <w:r w:rsidR="00852D93">
                        <w:rPr>
                          <w:rFonts w:ascii="Century Gothic" w:hAnsi="Century Gothic"/>
                          <w:color w:val="2261AE"/>
                          <w:sz w:val="23"/>
                          <w:szCs w:val="23"/>
                        </w:rPr>
                        <w:t xml:space="preserve"> </w:t>
                      </w:r>
                    </w:p>
                  </w:txbxContent>
                </v:textbox>
                <w10:wrap anchorx="page"/>
              </v:shape>
            </w:pict>
          </mc:Fallback>
        </mc:AlternateContent>
      </w:r>
      <w:r w:rsidR="00D07C1E">
        <w:rPr>
          <w:rFonts w:ascii="Calibri" w:eastAsia="Calibri" w:hAnsi="Calibri"/>
          <w:sz w:val="22"/>
          <w:szCs w:val="22"/>
          <w:lang w:val="en-AU"/>
        </w:rPr>
        <w:tab/>
      </w:r>
      <w:r w:rsidR="00D07C1E">
        <w:rPr>
          <w:rFonts w:ascii="Calibri" w:eastAsia="Calibri" w:hAnsi="Calibri"/>
          <w:sz w:val="22"/>
          <w:szCs w:val="22"/>
          <w:lang w:val="en-AU"/>
        </w:rPr>
        <w:tab/>
      </w:r>
      <w:r w:rsidR="00D07C1E">
        <w:rPr>
          <w:rFonts w:ascii="Calibri" w:eastAsia="Calibri" w:hAnsi="Calibri"/>
          <w:sz w:val="22"/>
          <w:szCs w:val="22"/>
          <w:lang w:val="en-AU"/>
        </w:rPr>
        <w:tab/>
      </w:r>
      <w:r w:rsidR="00D07C1E">
        <w:rPr>
          <w:rFonts w:ascii="Calibri" w:eastAsia="Calibri" w:hAnsi="Calibri"/>
          <w:sz w:val="22"/>
          <w:szCs w:val="22"/>
          <w:lang w:val="en-AU"/>
        </w:rPr>
        <w:tab/>
      </w:r>
      <w:r w:rsidR="00524242" w:rsidRPr="00524242">
        <w:rPr>
          <w:rFonts w:ascii="Helvetica Now Display Medium" w:eastAsia="Calibri" w:hAnsi="Helvetica Now Display Medium"/>
          <w:color w:val="0C6980"/>
          <w:sz w:val="96"/>
          <w:szCs w:val="96"/>
          <w:lang w:val="en-AU"/>
        </w:rPr>
        <w:t xml:space="preserve"> </w:t>
      </w:r>
    </w:p>
    <w:p w14:paraId="43F9FC22" w14:textId="77777777" w:rsidR="00A77B3E" w:rsidRDefault="00A77B3E">
      <w:pPr>
        <w:sectPr w:rsidR="00A77B3E" w:rsidSect="0049689F">
          <w:headerReference w:type="default" r:id="rId9"/>
          <w:footerReference w:type="default" r:id="rId10"/>
          <w:pgSz w:w="11906" w:h="16838" w:code="9"/>
          <w:pgMar w:top="0" w:right="1134" w:bottom="425" w:left="0" w:header="720" w:footer="567" w:gutter="0"/>
          <w:cols w:space="720"/>
          <w:titlePg/>
          <w:docGrid w:linePitch="360"/>
        </w:sectPr>
      </w:pPr>
    </w:p>
    <w:p w14:paraId="684A7665" w14:textId="77777777" w:rsidR="3B65D52F" w:rsidRPr="007A7BFC" w:rsidRDefault="00A83000" w:rsidP="5B3493BC">
      <w:pPr>
        <w:spacing w:line="259" w:lineRule="auto"/>
        <w:rPr>
          <w:rFonts w:ascii="Calibri" w:eastAsia="Calibri" w:hAnsi="Calibri" w:cs="Calibri"/>
          <w:color w:val="000000" w:themeColor="text1"/>
          <w:sz w:val="22"/>
          <w:szCs w:val="22"/>
          <w:lang w:val="en-AU"/>
        </w:rPr>
      </w:pPr>
      <w:r w:rsidRPr="007A7BFC">
        <w:rPr>
          <w:noProof/>
          <w:lang w:val="en-AU"/>
        </w:rPr>
        <w:lastRenderedPageBreak/>
        <w:drawing>
          <wp:inline distT="0" distB="0" distL="0" distR="0" wp14:anchorId="545A9662" wp14:editId="32480F76">
            <wp:extent cx="5724524" cy="657225"/>
            <wp:effectExtent l="0" t="0" r="0" b="0"/>
            <wp:docPr id="437443878" name="Picture 43744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43878" name=""/>
                    <pic:cNvPicPr/>
                  </pic:nvPicPr>
                  <pic:blipFill>
                    <a:blip r:embed="rId11">
                      <a:extLst>
                        <a:ext uri="{28A0092B-C50C-407E-A947-70E740481C1C}">
                          <a14:useLocalDpi xmlns:a14="http://schemas.microsoft.com/office/drawing/2010/main" val="0"/>
                        </a:ext>
                      </a:extLst>
                    </a:blip>
                    <a:stretch>
                      <a:fillRect/>
                    </a:stretch>
                  </pic:blipFill>
                  <pic:spPr>
                    <a:xfrm>
                      <a:off x="0" y="0"/>
                      <a:ext cx="5724524" cy="657225"/>
                    </a:xfrm>
                    <a:prstGeom prst="rect">
                      <a:avLst/>
                    </a:prstGeom>
                  </pic:spPr>
                </pic:pic>
              </a:graphicData>
            </a:graphic>
          </wp:inline>
        </w:drawing>
      </w:r>
    </w:p>
    <w:p w14:paraId="0BACFCED" w14:textId="77777777" w:rsidR="3B65D52F" w:rsidRPr="007A7BFC" w:rsidRDefault="3B65D52F" w:rsidP="5B3493BC">
      <w:pPr>
        <w:spacing w:after="160" w:line="259" w:lineRule="auto"/>
        <w:jc w:val="both"/>
        <w:rPr>
          <w:rFonts w:ascii="Arial" w:eastAsia="Arial" w:hAnsi="Arial" w:cs="Arial"/>
          <w:color w:val="000000" w:themeColor="text1"/>
          <w:sz w:val="22"/>
          <w:szCs w:val="22"/>
          <w:lang w:val="en-AU"/>
        </w:rPr>
      </w:pPr>
    </w:p>
    <w:p w14:paraId="066FC9B9" w14:textId="77777777" w:rsidR="3B65D52F" w:rsidRPr="007A7BFC" w:rsidRDefault="3B65D52F" w:rsidP="5B3493BC">
      <w:pPr>
        <w:spacing w:after="160" w:line="259" w:lineRule="auto"/>
        <w:jc w:val="both"/>
        <w:rPr>
          <w:rFonts w:ascii="Arial" w:eastAsia="Arial" w:hAnsi="Arial" w:cs="Arial"/>
          <w:color w:val="000000" w:themeColor="text1"/>
          <w:sz w:val="22"/>
          <w:szCs w:val="22"/>
          <w:lang w:val="en-AU"/>
        </w:rPr>
      </w:pPr>
    </w:p>
    <w:p w14:paraId="099A6579" w14:textId="77777777" w:rsidR="3B65D52F" w:rsidRPr="007A7BFC" w:rsidRDefault="00A83000" w:rsidP="009938EE">
      <w:pPr>
        <w:jc w:val="center"/>
        <w:rPr>
          <w:rFonts w:ascii="Arial" w:eastAsia="Arial" w:hAnsi="Arial" w:cs="Arial"/>
          <w:b/>
          <w:bCs/>
          <w:color w:val="000000" w:themeColor="text1"/>
          <w:sz w:val="22"/>
          <w:szCs w:val="22"/>
          <w:lang w:val="en-AU"/>
        </w:rPr>
      </w:pPr>
      <w:r w:rsidRPr="007A7BFC">
        <w:rPr>
          <w:rFonts w:ascii="Arial" w:eastAsia="Arial" w:hAnsi="Arial" w:cs="Arial"/>
          <w:b/>
          <w:bCs/>
          <w:color w:val="000000" w:themeColor="text1"/>
          <w:sz w:val="22"/>
          <w:szCs w:val="22"/>
          <w:lang w:val="en-AU"/>
        </w:rPr>
        <w:t xml:space="preserve">MINUTES OF THE ORDINARY </w:t>
      </w:r>
      <w:r w:rsidR="000A64AD" w:rsidRPr="007A7BFC">
        <w:rPr>
          <w:rFonts w:ascii="Arial" w:eastAsia="Arial" w:hAnsi="Arial" w:cs="Arial"/>
          <w:b/>
          <w:bCs/>
          <w:color w:val="000000" w:themeColor="text1"/>
          <w:sz w:val="22"/>
          <w:szCs w:val="22"/>
          <w:lang w:val="en-AU"/>
        </w:rPr>
        <w:t xml:space="preserve">COUNCIL </w:t>
      </w:r>
      <w:r w:rsidRPr="007A7BFC">
        <w:rPr>
          <w:rFonts w:ascii="Arial" w:eastAsia="Arial" w:hAnsi="Arial" w:cs="Arial"/>
          <w:b/>
          <w:bCs/>
          <w:color w:val="000000" w:themeColor="text1"/>
          <w:sz w:val="22"/>
          <w:szCs w:val="22"/>
          <w:lang w:val="en-AU"/>
        </w:rPr>
        <w:t xml:space="preserve">MEETING OF THE DOUGLAS SHIRE COUNCIL HELD </w:t>
      </w:r>
      <w:r w:rsidRPr="00792DFC">
        <w:rPr>
          <w:rFonts w:ascii="Arial" w:eastAsia="Arial" w:hAnsi="Arial" w:cs="Arial"/>
          <w:b/>
          <w:bCs/>
          <w:caps/>
          <w:color w:val="000000" w:themeColor="text1"/>
          <w:sz w:val="22"/>
          <w:szCs w:val="22"/>
          <w:lang w:val="en-AU"/>
        </w:rPr>
        <w:t xml:space="preserve">ON Tuesday 26 August 2025 </w:t>
      </w:r>
      <w:r w:rsidR="004532C0" w:rsidRPr="00792DFC">
        <w:rPr>
          <w:rFonts w:ascii="Arial" w:eastAsia="Arial" w:hAnsi="Arial" w:cs="Arial"/>
          <w:b/>
          <w:bCs/>
          <w:caps/>
          <w:color w:val="000000" w:themeColor="text1"/>
          <w:sz w:val="22"/>
          <w:szCs w:val="22"/>
          <w:lang w:val="en-AU"/>
        </w:rPr>
        <w:t>COMMENCING</w:t>
      </w:r>
      <w:r w:rsidR="004532C0" w:rsidRPr="007A7BFC">
        <w:rPr>
          <w:rFonts w:ascii="Arial" w:eastAsia="Arial" w:hAnsi="Arial" w:cs="Arial"/>
          <w:b/>
          <w:bCs/>
          <w:color w:val="000000" w:themeColor="text1"/>
          <w:sz w:val="22"/>
          <w:szCs w:val="22"/>
          <w:lang w:val="en-AU"/>
        </w:rPr>
        <w:t xml:space="preserve"> </w:t>
      </w:r>
      <w:r w:rsidRPr="007A7BFC">
        <w:rPr>
          <w:rFonts w:ascii="Arial" w:eastAsia="Arial" w:hAnsi="Arial" w:cs="Arial"/>
          <w:b/>
          <w:bCs/>
          <w:color w:val="000000" w:themeColor="text1"/>
          <w:sz w:val="22"/>
          <w:szCs w:val="22"/>
          <w:lang w:val="en-AU"/>
        </w:rPr>
        <w:t>AT 10:00A.M</w:t>
      </w:r>
      <w:r w:rsidR="004532C0" w:rsidRPr="007A7BFC">
        <w:rPr>
          <w:rFonts w:ascii="Arial" w:eastAsia="Arial" w:hAnsi="Arial" w:cs="Arial"/>
          <w:b/>
          <w:bCs/>
          <w:color w:val="000000" w:themeColor="text1"/>
          <w:sz w:val="22"/>
          <w:szCs w:val="22"/>
          <w:lang w:val="en-AU"/>
        </w:rPr>
        <w:t>.</w:t>
      </w:r>
    </w:p>
    <w:p w14:paraId="03338D55" w14:textId="77777777" w:rsidR="00CC1062" w:rsidRPr="007A7BFC" w:rsidRDefault="00CC1062" w:rsidP="00CC1062">
      <w:pPr>
        <w:pBdr>
          <w:bottom w:val="single" w:sz="12" w:space="1" w:color="auto"/>
        </w:pBdr>
        <w:spacing w:line="259" w:lineRule="auto"/>
        <w:jc w:val="both"/>
        <w:rPr>
          <w:rFonts w:ascii="Arial" w:eastAsia="Arial" w:hAnsi="Arial" w:cs="Arial"/>
          <w:color w:val="000000" w:themeColor="text1"/>
          <w:sz w:val="22"/>
          <w:szCs w:val="22"/>
          <w:lang w:val="en-AU"/>
        </w:rPr>
      </w:pPr>
    </w:p>
    <w:p w14:paraId="6BC19619" w14:textId="77777777" w:rsidR="3B65D52F" w:rsidRPr="007A7BFC" w:rsidRDefault="3B65D52F" w:rsidP="00CC1062">
      <w:pPr>
        <w:spacing w:line="259" w:lineRule="auto"/>
        <w:jc w:val="both"/>
        <w:rPr>
          <w:rFonts w:ascii="Arial" w:eastAsia="Arial" w:hAnsi="Arial" w:cs="Arial"/>
          <w:color w:val="000000" w:themeColor="text1"/>
          <w:sz w:val="22"/>
          <w:szCs w:val="22"/>
          <w:lang w:val="en-AU"/>
        </w:rPr>
      </w:pPr>
    </w:p>
    <w:p w14:paraId="7CA81AF7"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0" w:line="253" w:lineRule="atLeast"/>
        <w:jc w:val="both"/>
        <w:rPr>
          <w:rFonts w:ascii="Arial" w:eastAsia="Arial" w:hAnsi="Arial" w:cs="Arial"/>
          <w:sz w:val="22"/>
          <w:szCs w:val="22"/>
          <w:lang w:bidi="en-US"/>
        </w:rPr>
      </w:pPr>
      <w:r>
        <w:rPr>
          <w:rFonts w:ascii="Arial" w:eastAsia="Arial" w:hAnsi="Arial" w:cs="Arial"/>
          <w:sz w:val="23"/>
          <w:szCs w:val="23"/>
          <w:shd w:val="clear" w:color="auto" w:fill="FFFFFF"/>
          <w:lang w:bidi="en-US"/>
        </w:rPr>
        <w:t>Mayor Cr Scomazzon opened the meeting at {time}</w:t>
      </w:r>
      <w:r>
        <w:rPr>
          <w:rFonts w:ascii="Arial" w:eastAsia="Arial" w:hAnsi="Arial" w:cs="Arial"/>
          <w:sz w:val="22"/>
          <w:szCs w:val="22"/>
          <w:lang w:bidi="en-US"/>
        </w:rPr>
        <w:t xml:space="preserve"> by welcoming everyone to the Ordinary Meeting of the Douglas Shire Council being held on 26 August 2025 at the Mossman Council Chambers.</w:t>
      </w:r>
    </w:p>
    <w:p w14:paraId="581F7D6D"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20" w:after="220" w:line="253" w:lineRule="atLeast"/>
        <w:jc w:val="both"/>
        <w:rPr>
          <w:rFonts w:ascii="Arial" w:eastAsia="Arial" w:hAnsi="Arial" w:cs="Arial"/>
          <w:sz w:val="22"/>
          <w:szCs w:val="22"/>
          <w:lang w:bidi="en-US"/>
        </w:rPr>
      </w:pPr>
      <w:r>
        <w:rPr>
          <w:rFonts w:ascii="Arial" w:eastAsia="Arial" w:hAnsi="Arial" w:cs="Arial"/>
          <w:sz w:val="22"/>
          <w:szCs w:val="22"/>
          <w:lang w:bidi="en-US"/>
        </w:rPr>
        <w:t xml:space="preserve">This Ordinary Meeting of Council is open to the public to join online via Teams and will also be available for </w:t>
      </w:r>
      <w:r>
        <w:rPr>
          <w:rFonts w:ascii="Arial" w:eastAsia="Arial" w:hAnsi="Arial" w:cs="Arial"/>
          <w:sz w:val="22"/>
          <w:szCs w:val="22"/>
          <w:lang w:bidi="en-US"/>
        </w:rPr>
        <w:t>others to watch at a later time. </w:t>
      </w:r>
    </w:p>
    <w:p w14:paraId="4B1B96A3"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7C6ED576"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42FFFF70" w14:textId="77777777" w:rsidR="3B65D52F" w:rsidRPr="007A7BFC" w:rsidRDefault="3B65D52F" w:rsidP="00CC1062">
      <w:pPr>
        <w:spacing w:line="259" w:lineRule="auto"/>
        <w:jc w:val="both"/>
        <w:rPr>
          <w:rFonts w:ascii="Arial" w:eastAsia="Arial" w:hAnsi="Arial" w:cs="Arial"/>
          <w:color w:val="000000" w:themeColor="text1"/>
          <w:sz w:val="22"/>
          <w:szCs w:val="22"/>
          <w:lang w:val="en-AU"/>
        </w:rPr>
      </w:pPr>
    </w:p>
    <w:p w14:paraId="71F730FE" w14:textId="77777777" w:rsidR="3B65D52F" w:rsidRPr="00C837CD" w:rsidRDefault="3B65D52F" w:rsidP="5ECC15B9">
      <w:pPr>
        <w:jc w:val="both"/>
        <w:rPr>
          <w:rFonts w:ascii="Arial" w:eastAsia="Arial" w:hAnsi="Arial" w:cs="Arial"/>
          <w:color w:val="000000"/>
          <w:sz w:val="22"/>
          <w:szCs w:val="22"/>
          <w:lang w:val="en-AU"/>
        </w:rPr>
      </w:pPr>
    </w:p>
    <w:p w14:paraId="331F8127"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color w:val="000000"/>
          <w:sz w:val="22"/>
          <w:szCs w:val="22"/>
          <w:lang w:bidi="en-US"/>
        </w:rPr>
        <w:t xml:space="preserve">Cr Scomazzon </w:t>
      </w:r>
      <w:r>
        <w:rPr>
          <w:rFonts w:ascii="Arial" w:eastAsia="Arial" w:hAnsi="Arial" w:cs="Arial"/>
          <w:color w:val="000000"/>
          <w:sz w:val="23"/>
          <w:szCs w:val="23"/>
          <w:lang w:bidi="en-US"/>
        </w:rPr>
        <w:t>acknowledged the Kuku Yalanji people who are the Traditional Custodians of the Land on which this meeting is being held and paid respect to their Elders past, present and emerging, and extended that respect to other Indigenous Australians who may be listening or watching this morning.</w:t>
      </w:r>
    </w:p>
    <w:p w14:paraId="5AAA78D4"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58EA37AD"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2C66DFCF"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01A4DAA0"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2C63D81C" w14:textId="77777777" w:rsidR="3B65D52F" w:rsidRPr="00C837CD" w:rsidRDefault="3B65D52F" w:rsidP="5ECC15B9">
      <w:pPr>
        <w:jc w:val="both"/>
        <w:rPr>
          <w:rFonts w:ascii="Arial" w:eastAsia="Arial" w:hAnsi="Arial" w:cs="Arial"/>
          <w:color w:val="000000"/>
          <w:sz w:val="22"/>
          <w:szCs w:val="22"/>
          <w:lang w:val="en-AU"/>
        </w:rPr>
      </w:pPr>
    </w:p>
    <w:p w14:paraId="0D66758E" w14:textId="17B80071" w:rsidR="0045732E" w:rsidRPr="00E12CE2" w:rsidRDefault="00A83000" w:rsidP="446533A7">
      <w:pPr>
        <w:spacing w:after="160" w:line="259" w:lineRule="auto"/>
        <w:jc w:val="center"/>
        <w:rPr>
          <w:rFonts w:ascii="Arial" w:eastAsia="Arial" w:hAnsi="Arial" w:cs="Arial"/>
          <w:b/>
          <w:color w:val="000000"/>
          <w:sz w:val="28"/>
          <w:szCs w:val="28"/>
          <w:lang w:val="en-AU"/>
        </w:rPr>
      </w:pPr>
      <w:r>
        <w:rPr>
          <w:rFonts w:ascii="Arial" w:eastAsia="Arial" w:hAnsi="Arial" w:cs="Arial"/>
          <w:b/>
          <w:color w:val="000000"/>
          <w:sz w:val="28"/>
          <w:szCs w:val="28"/>
          <w:lang w:val="en-AU"/>
        </w:rPr>
        <w:br w:type="page"/>
      </w:r>
      <w:r w:rsidRPr="00E12CE2">
        <w:rPr>
          <w:rFonts w:ascii="Arial" w:eastAsia="Arial" w:hAnsi="Arial" w:cs="Arial"/>
          <w:b/>
          <w:color w:val="000000"/>
          <w:sz w:val="28"/>
          <w:szCs w:val="28"/>
          <w:lang w:val="en-AU"/>
        </w:rPr>
        <w:lastRenderedPageBreak/>
        <w:t>DOUGLAS SHIRE COUNCIL</w:t>
      </w:r>
    </w:p>
    <w:p w14:paraId="2EB87D39" w14:textId="77777777" w:rsidR="0045732E" w:rsidRPr="00E12CE2" w:rsidRDefault="00A83000" w:rsidP="446533A7">
      <w:pPr>
        <w:spacing w:after="160" w:line="259" w:lineRule="auto"/>
        <w:jc w:val="center"/>
        <w:rPr>
          <w:rFonts w:ascii="Arial" w:eastAsia="Arial" w:hAnsi="Arial" w:cs="Arial"/>
          <w:b/>
          <w:color w:val="000000"/>
          <w:sz w:val="28"/>
          <w:szCs w:val="28"/>
          <w:lang w:val="en-AU"/>
        </w:rPr>
      </w:pPr>
      <w:r w:rsidRPr="00E12CE2">
        <w:rPr>
          <w:rFonts w:ascii="Arial" w:eastAsia="Arial" w:hAnsi="Arial" w:cs="Arial"/>
          <w:b/>
          <w:color w:val="000000"/>
          <w:sz w:val="28"/>
          <w:szCs w:val="28"/>
          <w:lang w:val="en-AU"/>
        </w:rPr>
        <w:t>ORDINARY MEETING</w:t>
      </w:r>
    </w:p>
    <w:p w14:paraId="76A8D17A" w14:textId="77777777" w:rsidR="0045732E" w:rsidRPr="006E103B" w:rsidRDefault="00A83000" w:rsidP="62CAC593">
      <w:pPr>
        <w:spacing w:after="160" w:line="259" w:lineRule="auto"/>
        <w:jc w:val="center"/>
        <w:rPr>
          <w:rFonts w:ascii="Arial" w:eastAsia="Arial" w:hAnsi="Arial" w:cs="Arial"/>
          <w:b/>
          <w:bCs/>
          <w:caps/>
          <w:color w:val="000000"/>
          <w:sz w:val="28"/>
          <w:szCs w:val="28"/>
          <w:lang w:val="en-AU"/>
        </w:rPr>
      </w:pPr>
      <w:r w:rsidRPr="006E103B">
        <w:rPr>
          <w:rFonts w:ascii="Arial" w:eastAsia="Arial" w:hAnsi="Arial" w:cs="Arial"/>
          <w:b/>
          <w:bCs/>
          <w:caps/>
          <w:color w:val="000000"/>
          <w:sz w:val="28"/>
          <w:szCs w:val="28"/>
          <w:lang w:val="en-AU"/>
        </w:rPr>
        <w:t>Tuesday 26 August 2025</w:t>
      </w:r>
    </w:p>
    <w:p w14:paraId="45792EBE" w14:textId="77777777" w:rsidR="62CAC593" w:rsidRPr="006E103B" w:rsidRDefault="00A83000" w:rsidP="62CAC593">
      <w:pPr>
        <w:spacing w:after="160" w:line="259" w:lineRule="auto"/>
        <w:jc w:val="center"/>
        <w:rPr>
          <w:rFonts w:ascii="Arial" w:eastAsia="Arial" w:hAnsi="Arial" w:cs="Arial"/>
          <w:b/>
          <w:bCs/>
          <w:caps/>
          <w:color w:val="000000"/>
          <w:sz w:val="28"/>
          <w:szCs w:val="28"/>
          <w:lang w:val="en-AU"/>
        </w:rPr>
      </w:pPr>
      <w:r w:rsidRPr="006E103B">
        <w:rPr>
          <w:rFonts w:ascii="Arial" w:eastAsia="Arial" w:hAnsi="Arial" w:cs="Arial"/>
          <w:b/>
          <w:bCs/>
          <w:caps/>
          <w:color w:val="000000"/>
          <w:sz w:val="28"/>
          <w:szCs w:val="28"/>
          <w:lang w:val="en-AU"/>
        </w:rPr>
        <w:t>10:00 AM</w:t>
      </w:r>
    </w:p>
    <w:p w14:paraId="5503032B" w14:textId="77777777" w:rsidR="446533A7" w:rsidRPr="0084770C" w:rsidRDefault="00A83000" w:rsidP="446533A7">
      <w:pPr>
        <w:spacing w:after="160" w:line="259" w:lineRule="auto"/>
        <w:jc w:val="center"/>
        <w:rPr>
          <w:rFonts w:ascii="Arial" w:eastAsia="Calibri" w:hAnsi="Arial" w:cs="Arial"/>
          <w:color w:val="000000"/>
          <w:sz w:val="22"/>
          <w:szCs w:val="22"/>
          <w:lang w:val="en-AU"/>
        </w:rPr>
      </w:pPr>
      <w:r w:rsidRPr="00E12CE2">
        <w:rPr>
          <w:rFonts w:ascii="Arial" w:eastAsia="Arial" w:hAnsi="Arial" w:cs="Arial"/>
          <w:b/>
          <w:bCs/>
          <w:color w:val="000000" w:themeColor="text1"/>
          <w:sz w:val="28"/>
          <w:szCs w:val="28"/>
          <w:lang w:val="en-AU"/>
        </w:rPr>
        <w:t>ORDER OF BUSINESS</w:t>
      </w:r>
    </w:p>
    <w:p w14:paraId="6F9D61C8" w14:textId="77777777" w:rsidR="446533A7" w:rsidRPr="0084770C" w:rsidRDefault="00A83000" w:rsidP="446533A7">
      <w:pPr>
        <w:spacing w:after="160" w:line="259" w:lineRule="auto"/>
        <w:jc w:val="center"/>
        <w:rPr>
          <w:rFonts w:ascii="Arial" w:eastAsia="Calibri" w:hAnsi="Arial" w:cs="Arial"/>
          <w:color w:val="000000"/>
          <w:sz w:val="22"/>
          <w:szCs w:val="22"/>
          <w:lang w:val="en-AU"/>
        </w:rPr>
      </w:pPr>
      <w:r w:rsidRPr="0084770C">
        <w:rPr>
          <w:rFonts w:ascii="Arial" w:eastAsia="Arial" w:hAnsi="Arial" w:cs="Arial"/>
          <w:color w:val="000000"/>
          <w:sz w:val="22"/>
          <w:szCs w:val="22"/>
          <w:lang w:val="en-AU"/>
        </w:rPr>
        <w:t xml:space="preserve"> </w:t>
      </w:r>
    </w:p>
    <w:p w14:paraId="03BD3BB5" w14:textId="77777777" w:rsidR="446533A7" w:rsidRPr="0084770C" w:rsidRDefault="446533A7" w:rsidP="446533A7">
      <w:pPr>
        <w:spacing w:after="160" w:line="259" w:lineRule="auto"/>
        <w:rPr>
          <w:rFonts w:ascii="Arial" w:eastAsia="Calibri" w:hAnsi="Arial" w:cs="Arial"/>
          <w:color w:val="000000"/>
          <w:sz w:val="22"/>
          <w:szCs w:val="22"/>
          <w:lang w:val="en-AU"/>
        </w:rPr>
      </w:pPr>
    </w:p>
    <w:p w14:paraId="0DA84096" w14:textId="77777777" w:rsidR="00382528" w:rsidRDefault="00A83000">
      <w:pPr>
        <w:pStyle w:val="TOC1"/>
        <w:rPr>
          <w:rFonts w:asciiTheme="minorHAnsi" w:hAnsiTheme="minorHAnsi"/>
          <w:noProof/>
        </w:rPr>
      </w:pPr>
      <w:r>
        <w:fldChar w:fldCharType="begin"/>
      </w:r>
      <w:r w:rsidR="00A77B3E">
        <w:instrText>TOC \f \h</w:instrText>
      </w:r>
      <w:r>
        <w:fldChar w:fldCharType="separate"/>
      </w:r>
      <w:hyperlink w:anchor="_Toc256001071" w:history="1">
        <w:r w:rsidR="00A77B3E">
          <w:rPr>
            <w:rStyle w:val="Hyperlink"/>
          </w:rPr>
          <w:t>1.</w:t>
        </w:r>
        <w:r w:rsidR="00A77B3E">
          <w:rPr>
            <w:rFonts w:asciiTheme="minorHAnsi" w:hAnsiTheme="minorHAnsi"/>
            <w:noProof/>
          </w:rPr>
          <w:tab/>
        </w:r>
        <w:r w:rsidR="00A77B3E">
          <w:rPr>
            <w:rStyle w:val="Hyperlink"/>
          </w:rPr>
          <w:t>Attendance &amp; Apologies</w:t>
        </w:r>
        <w:r>
          <w:tab/>
        </w:r>
        <w:r>
          <w:fldChar w:fldCharType="begin"/>
        </w:r>
        <w:r>
          <w:instrText xml:space="preserve"> PAGEREF _Toc256001071 \h </w:instrText>
        </w:r>
        <w:r>
          <w:fldChar w:fldCharType="separate"/>
        </w:r>
        <w:r>
          <w:t>4</w:t>
        </w:r>
        <w:r>
          <w:fldChar w:fldCharType="end"/>
        </w:r>
      </w:hyperlink>
    </w:p>
    <w:p w14:paraId="0AC265F4" w14:textId="77777777" w:rsidR="00382528" w:rsidRDefault="00A77B3E">
      <w:pPr>
        <w:pStyle w:val="TOC2"/>
        <w:rPr>
          <w:rFonts w:asciiTheme="minorHAnsi" w:hAnsiTheme="minorHAnsi"/>
          <w:noProof/>
        </w:rPr>
      </w:pPr>
      <w:hyperlink w:anchor="_Toc256001072" w:history="1">
        <w:r>
          <w:rPr>
            <w:rStyle w:val="Hyperlink"/>
          </w:rPr>
          <w:t>1.1.</w:t>
        </w:r>
        <w:r>
          <w:rPr>
            <w:rFonts w:asciiTheme="minorHAnsi" w:hAnsiTheme="minorHAnsi"/>
            <w:noProof/>
          </w:rPr>
          <w:tab/>
        </w:r>
        <w:r>
          <w:rPr>
            <w:rStyle w:val="Hyperlink"/>
          </w:rPr>
          <w:t>PRESENT</w:t>
        </w:r>
        <w:r w:rsidR="00A83000">
          <w:tab/>
        </w:r>
        <w:r w:rsidR="00A83000">
          <w:fldChar w:fldCharType="begin"/>
        </w:r>
        <w:r w:rsidR="00A83000">
          <w:instrText xml:space="preserve"> PAGEREF _Toc256001072 \h </w:instrText>
        </w:r>
        <w:r w:rsidR="00A83000">
          <w:fldChar w:fldCharType="separate"/>
        </w:r>
        <w:r w:rsidR="00A83000">
          <w:t>4</w:t>
        </w:r>
        <w:r w:rsidR="00A83000">
          <w:fldChar w:fldCharType="end"/>
        </w:r>
      </w:hyperlink>
    </w:p>
    <w:p w14:paraId="5ECE029A" w14:textId="77777777" w:rsidR="00382528" w:rsidRDefault="00A77B3E">
      <w:pPr>
        <w:pStyle w:val="TOC2"/>
        <w:rPr>
          <w:rFonts w:asciiTheme="minorHAnsi" w:hAnsiTheme="minorHAnsi"/>
          <w:noProof/>
        </w:rPr>
      </w:pPr>
      <w:hyperlink w:anchor="_Toc256001073" w:history="1">
        <w:r>
          <w:rPr>
            <w:rStyle w:val="Hyperlink"/>
          </w:rPr>
          <w:t>1.2.</w:t>
        </w:r>
        <w:r>
          <w:rPr>
            <w:rFonts w:asciiTheme="minorHAnsi" w:hAnsiTheme="minorHAnsi"/>
            <w:noProof/>
          </w:rPr>
          <w:tab/>
        </w:r>
        <w:r>
          <w:rPr>
            <w:rStyle w:val="Hyperlink"/>
          </w:rPr>
          <w:t>APOLOGIES</w:t>
        </w:r>
        <w:r w:rsidR="00A83000">
          <w:tab/>
        </w:r>
        <w:r w:rsidR="00A83000">
          <w:fldChar w:fldCharType="begin"/>
        </w:r>
        <w:r w:rsidR="00A83000">
          <w:instrText xml:space="preserve"> PAGEREF _Toc256001073 \h </w:instrText>
        </w:r>
        <w:r w:rsidR="00A83000">
          <w:fldChar w:fldCharType="separate"/>
        </w:r>
        <w:r w:rsidR="00A83000">
          <w:t>4</w:t>
        </w:r>
        <w:r w:rsidR="00A83000">
          <w:fldChar w:fldCharType="end"/>
        </w:r>
      </w:hyperlink>
    </w:p>
    <w:p w14:paraId="2046BA4B" w14:textId="77777777" w:rsidR="00382528" w:rsidRDefault="00A77B3E">
      <w:pPr>
        <w:pStyle w:val="TOC2"/>
        <w:rPr>
          <w:rFonts w:asciiTheme="minorHAnsi" w:hAnsiTheme="minorHAnsi"/>
          <w:noProof/>
        </w:rPr>
      </w:pPr>
      <w:hyperlink w:anchor="_Toc256001074" w:history="1">
        <w:r>
          <w:rPr>
            <w:rStyle w:val="Hyperlink"/>
          </w:rPr>
          <w:t>1.3.</w:t>
        </w:r>
        <w:r>
          <w:rPr>
            <w:rFonts w:asciiTheme="minorHAnsi" w:hAnsiTheme="minorHAnsi"/>
            <w:noProof/>
          </w:rPr>
          <w:tab/>
        </w:r>
        <w:r>
          <w:rPr>
            <w:rStyle w:val="Hyperlink"/>
          </w:rPr>
          <w:t>OFFICERS IN ATTENDANCE</w:t>
        </w:r>
        <w:r w:rsidR="00A83000">
          <w:tab/>
        </w:r>
        <w:r w:rsidR="00A83000">
          <w:fldChar w:fldCharType="begin"/>
        </w:r>
        <w:r w:rsidR="00A83000">
          <w:instrText xml:space="preserve"> PAGEREF _Toc256001074 \h </w:instrText>
        </w:r>
        <w:r w:rsidR="00A83000">
          <w:fldChar w:fldCharType="separate"/>
        </w:r>
        <w:r w:rsidR="00A83000">
          <w:t>4</w:t>
        </w:r>
        <w:r w:rsidR="00A83000">
          <w:fldChar w:fldCharType="end"/>
        </w:r>
      </w:hyperlink>
    </w:p>
    <w:p w14:paraId="54659BBF" w14:textId="77777777" w:rsidR="00382528" w:rsidRDefault="00A77B3E">
      <w:pPr>
        <w:pStyle w:val="TOC1"/>
        <w:rPr>
          <w:rFonts w:asciiTheme="minorHAnsi" w:hAnsiTheme="minorHAnsi"/>
          <w:noProof/>
        </w:rPr>
      </w:pPr>
      <w:hyperlink w:anchor="_Toc256001075" w:history="1">
        <w:r>
          <w:rPr>
            <w:rStyle w:val="Hyperlink"/>
          </w:rPr>
          <w:t>2.</w:t>
        </w:r>
        <w:r>
          <w:rPr>
            <w:rFonts w:asciiTheme="minorHAnsi" w:hAnsiTheme="minorHAnsi"/>
            <w:noProof/>
          </w:rPr>
          <w:tab/>
        </w:r>
        <w:r>
          <w:rPr>
            <w:rStyle w:val="Hyperlink"/>
          </w:rPr>
          <w:t>Conflict Of Interest/Material Personal Interest</w:t>
        </w:r>
        <w:r w:rsidR="00A83000">
          <w:tab/>
        </w:r>
        <w:r w:rsidR="00A83000">
          <w:fldChar w:fldCharType="begin"/>
        </w:r>
        <w:r w:rsidR="00A83000">
          <w:instrText xml:space="preserve"> PAGEREF _Toc256001075 \h </w:instrText>
        </w:r>
        <w:r w:rsidR="00A83000">
          <w:fldChar w:fldCharType="separate"/>
        </w:r>
        <w:r w:rsidR="00A83000">
          <w:t>4</w:t>
        </w:r>
        <w:r w:rsidR="00A83000">
          <w:fldChar w:fldCharType="end"/>
        </w:r>
      </w:hyperlink>
    </w:p>
    <w:p w14:paraId="5914D9AF" w14:textId="77777777" w:rsidR="00382528" w:rsidRDefault="00A77B3E">
      <w:pPr>
        <w:pStyle w:val="TOC1"/>
        <w:rPr>
          <w:rFonts w:asciiTheme="minorHAnsi" w:hAnsiTheme="minorHAnsi"/>
          <w:noProof/>
        </w:rPr>
      </w:pPr>
      <w:hyperlink w:anchor="_Toc256001076" w:history="1">
        <w:r>
          <w:rPr>
            <w:rStyle w:val="Hyperlink"/>
          </w:rPr>
          <w:t>3.</w:t>
        </w:r>
        <w:r>
          <w:rPr>
            <w:rFonts w:asciiTheme="minorHAnsi" w:hAnsiTheme="minorHAnsi"/>
            <w:noProof/>
          </w:rPr>
          <w:tab/>
        </w:r>
        <w:r>
          <w:rPr>
            <w:rStyle w:val="Hyperlink"/>
          </w:rPr>
          <w:t>Deputations</w:t>
        </w:r>
        <w:r w:rsidR="00A83000">
          <w:tab/>
        </w:r>
        <w:r w:rsidR="00A83000">
          <w:fldChar w:fldCharType="begin"/>
        </w:r>
        <w:r w:rsidR="00A83000">
          <w:instrText xml:space="preserve"> PAGEREF _Toc256001076 \h </w:instrText>
        </w:r>
        <w:r w:rsidR="00A83000">
          <w:fldChar w:fldCharType="separate"/>
        </w:r>
        <w:r w:rsidR="00A83000">
          <w:t>5</w:t>
        </w:r>
        <w:r w:rsidR="00A83000">
          <w:fldChar w:fldCharType="end"/>
        </w:r>
      </w:hyperlink>
    </w:p>
    <w:p w14:paraId="0FEFEC9D" w14:textId="77777777" w:rsidR="00382528" w:rsidRDefault="00A77B3E">
      <w:pPr>
        <w:pStyle w:val="TOC1"/>
        <w:rPr>
          <w:rFonts w:asciiTheme="minorHAnsi" w:hAnsiTheme="minorHAnsi"/>
          <w:noProof/>
        </w:rPr>
      </w:pPr>
      <w:hyperlink w:anchor="_Toc256001077" w:history="1">
        <w:r>
          <w:rPr>
            <w:rStyle w:val="Hyperlink"/>
          </w:rPr>
          <w:t>4.</w:t>
        </w:r>
        <w:r>
          <w:rPr>
            <w:rFonts w:asciiTheme="minorHAnsi" w:hAnsiTheme="minorHAnsi"/>
            <w:noProof/>
          </w:rPr>
          <w:tab/>
        </w:r>
        <w:r>
          <w:rPr>
            <w:rStyle w:val="Hyperlink"/>
          </w:rPr>
          <w:t>Mayoral Minutes</w:t>
        </w:r>
        <w:r w:rsidR="00A83000">
          <w:tab/>
        </w:r>
        <w:r w:rsidR="00A83000">
          <w:fldChar w:fldCharType="begin"/>
        </w:r>
        <w:r w:rsidR="00A83000">
          <w:instrText xml:space="preserve"> PAGEREF _Toc256001077 \h </w:instrText>
        </w:r>
        <w:r w:rsidR="00A83000">
          <w:fldChar w:fldCharType="separate"/>
        </w:r>
        <w:r w:rsidR="00A83000">
          <w:t>5</w:t>
        </w:r>
        <w:r w:rsidR="00A83000">
          <w:fldChar w:fldCharType="end"/>
        </w:r>
      </w:hyperlink>
    </w:p>
    <w:p w14:paraId="0254F4F1" w14:textId="77777777" w:rsidR="00382528" w:rsidRDefault="00A77B3E">
      <w:pPr>
        <w:pStyle w:val="TOC1"/>
        <w:rPr>
          <w:rFonts w:asciiTheme="minorHAnsi" w:hAnsiTheme="minorHAnsi"/>
          <w:noProof/>
        </w:rPr>
      </w:pPr>
      <w:hyperlink w:anchor="_Toc256001078" w:history="1">
        <w:r>
          <w:rPr>
            <w:rStyle w:val="Hyperlink"/>
          </w:rPr>
          <w:t>5.</w:t>
        </w:r>
        <w:r>
          <w:rPr>
            <w:rFonts w:asciiTheme="minorHAnsi" w:hAnsiTheme="minorHAnsi"/>
            <w:noProof/>
          </w:rPr>
          <w:tab/>
        </w:r>
        <w:r>
          <w:rPr>
            <w:rStyle w:val="Hyperlink"/>
          </w:rPr>
          <w:t>Confirmation Of Minutes Of Council Meeting</w:t>
        </w:r>
        <w:r w:rsidR="00A83000">
          <w:tab/>
        </w:r>
        <w:r w:rsidR="00A83000">
          <w:fldChar w:fldCharType="begin"/>
        </w:r>
        <w:r w:rsidR="00A83000">
          <w:instrText xml:space="preserve"> PAGEREF _Toc256001078 \h </w:instrText>
        </w:r>
        <w:r w:rsidR="00A83000">
          <w:fldChar w:fldCharType="separate"/>
        </w:r>
        <w:r w:rsidR="00A83000">
          <w:t>5</w:t>
        </w:r>
        <w:r w:rsidR="00A83000">
          <w:fldChar w:fldCharType="end"/>
        </w:r>
      </w:hyperlink>
    </w:p>
    <w:p w14:paraId="104573FB" w14:textId="77777777" w:rsidR="00382528" w:rsidRDefault="00A77B3E">
      <w:pPr>
        <w:pStyle w:val="TOC2"/>
        <w:rPr>
          <w:rFonts w:asciiTheme="minorHAnsi" w:hAnsiTheme="minorHAnsi"/>
          <w:noProof/>
        </w:rPr>
      </w:pPr>
      <w:hyperlink w:anchor="_Toc256001079" w:history="1">
        <w:r>
          <w:rPr>
            <w:rStyle w:val="Hyperlink"/>
          </w:rPr>
          <w:t>5.1.</w:t>
        </w:r>
        <w:r>
          <w:rPr>
            <w:rFonts w:asciiTheme="minorHAnsi" w:hAnsiTheme="minorHAnsi"/>
            <w:noProof/>
          </w:rPr>
          <w:tab/>
        </w:r>
        <w:r>
          <w:rPr>
            <w:rStyle w:val="Hyperlink"/>
          </w:rPr>
          <w:t>CONFIRM MINUTES - ORDINARY MEETING HELD 29 JULY 2025</w:t>
        </w:r>
        <w:r w:rsidR="00A83000">
          <w:tab/>
        </w:r>
        <w:r w:rsidR="00A83000">
          <w:fldChar w:fldCharType="begin"/>
        </w:r>
        <w:r w:rsidR="00A83000">
          <w:instrText xml:space="preserve"> PAGEREF _Toc256001079 \h </w:instrText>
        </w:r>
        <w:r w:rsidR="00A83000">
          <w:fldChar w:fldCharType="separate"/>
        </w:r>
        <w:r w:rsidR="00A83000">
          <w:t>5</w:t>
        </w:r>
        <w:r w:rsidR="00A83000">
          <w:fldChar w:fldCharType="end"/>
        </w:r>
      </w:hyperlink>
    </w:p>
    <w:p w14:paraId="537F2107" w14:textId="77777777" w:rsidR="00382528" w:rsidRDefault="00A77B3E">
      <w:pPr>
        <w:pStyle w:val="TOC2"/>
        <w:rPr>
          <w:rFonts w:asciiTheme="minorHAnsi" w:hAnsiTheme="minorHAnsi"/>
          <w:noProof/>
        </w:rPr>
      </w:pPr>
      <w:hyperlink w:anchor="_Toc256001080" w:history="1">
        <w:r>
          <w:rPr>
            <w:rStyle w:val="Hyperlink"/>
          </w:rPr>
          <w:t>5.2.</w:t>
        </w:r>
        <w:r>
          <w:rPr>
            <w:rFonts w:asciiTheme="minorHAnsi" w:hAnsiTheme="minorHAnsi"/>
            <w:noProof/>
          </w:rPr>
          <w:tab/>
        </w:r>
        <w:r>
          <w:rPr>
            <w:rStyle w:val="Hyperlink"/>
          </w:rPr>
          <w:t>CONFIRM MINUTES - SPECIAL MEETING HELD 12 AUGUST 2025</w:t>
        </w:r>
        <w:r w:rsidR="00A83000">
          <w:tab/>
        </w:r>
        <w:r w:rsidR="00A83000">
          <w:fldChar w:fldCharType="begin"/>
        </w:r>
        <w:r w:rsidR="00A83000">
          <w:instrText xml:space="preserve"> PAGEREF _Toc256001080 \h </w:instrText>
        </w:r>
        <w:r w:rsidR="00A83000">
          <w:fldChar w:fldCharType="separate"/>
        </w:r>
        <w:r w:rsidR="00A83000">
          <w:t>6</w:t>
        </w:r>
        <w:r w:rsidR="00A83000">
          <w:fldChar w:fldCharType="end"/>
        </w:r>
      </w:hyperlink>
    </w:p>
    <w:p w14:paraId="4F22E6E7" w14:textId="77777777" w:rsidR="00382528" w:rsidRDefault="00A77B3E">
      <w:pPr>
        <w:pStyle w:val="TOC1"/>
        <w:rPr>
          <w:rFonts w:asciiTheme="minorHAnsi" w:hAnsiTheme="minorHAnsi"/>
          <w:noProof/>
        </w:rPr>
      </w:pPr>
      <w:hyperlink w:anchor="_Toc256001081" w:history="1">
        <w:r>
          <w:rPr>
            <w:rStyle w:val="Hyperlink"/>
          </w:rPr>
          <w:t>6.</w:t>
        </w:r>
        <w:r>
          <w:rPr>
            <w:rFonts w:asciiTheme="minorHAnsi" w:hAnsiTheme="minorHAnsi"/>
            <w:noProof/>
          </w:rPr>
          <w:tab/>
        </w:r>
        <w:r>
          <w:rPr>
            <w:rStyle w:val="Hyperlink"/>
          </w:rPr>
          <w:t>Business Arising From Previous Meetings</w:t>
        </w:r>
        <w:r w:rsidR="00A83000">
          <w:tab/>
        </w:r>
        <w:r w:rsidR="00A83000">
          <w:fldChar w:fldCharType="begin"/>
        </w:r>
        <w:r w:rsidR="00A83000">
          <w:instrText xml:space="preserve"> PAGEREF _Toc256001081 \h </w:instrText>
        </w:r>
        <w:r w:rsidR="00A83000">
          <w:fldChar w:fldCharType="separate"/>
        </w:r>
        <w:r w:rsidR="00A83000">
          <w:t>6</w:t>
        </w:r>
        <w:r w:rsidR="00A83000">
          <w:fldChar w:fldCharType="end"/>
        </w:r>
      </w:hyperlink>
    </w:p>
    <w:p w14:paraId="09011233" w14:textId="77777777" w:rsidR="00382528" w:rsidRDefault="00A77B3E">
      <w:pPr>
        <w:pStyle w:val="TOC1"/>
        <w:rPr>
          <w:rFonts w:asciiTheme="minorHAnsi" w:hAnsiTheme="minorHAnsi"/>
          <w:noProof/>
        </w:rPr>
      </w:pPr>
      <w:hyperlink w:anchor="_Toc256001082" w:history="1">
        <w:r>
          <w:rPr>
            <w:rStyle w:val="Hyperlink"/>
          </w:rPr>
          <w:t>7.</w:t>
        </w:r>
        <w:r>
          <w:rPr>
            <w:rFonts w:asciiTheme="minorHAnsi" w:hAnsiTheme="minorHAnsi"/>
            <w:noProof/>
          </w:rPr>
          <w:tab/>
        </w:r>
        <w:r>
          <w:rPr>
            <w:rStyle w:val="Hyperlink"/>
          </w:rPr>
          <w:t>Officers Reports</w:t>
        </w:r>
        <w:r w:rsidR="00A83000">
          <w:tab/>
        </w:r>
        <w:r w:rsidR="00A83000">
          <w:fldChar w:fldCharType="begin"/>
        </w:r>
        <w:r w:rsidR="00A83000">
          <w:instrText xml:space="preserve"> PAGEREF _Toc256001082 \h </w:instrText>
        </w:r>
        <w:r w:rsidR="00A83000">
          <w:fldChar w:fldCharType="separate"/>
        </w:r>
        <w:r w:rsidR="00A83000">
          <w:t>6</w:t>
        </w:r>
        <w:r w:rsidR="00A83000">
          <w:fldChar w:fldCharType="end"/>
        </w:r>
      </w:hyperlink>
    </w:p>
    <w:p w14:paraId="0923DFAF" w14:textId="77777777" w:rsidR="00382528" w:rsidRDefault="00A77B3E">
      <w:pPr>
        <w:pStyle w:val="TOC2"/>
        <w:rPr>
          <w:rFonts w:asciiTheme="minorHAnsi" w:hAnsiTheme="minorHAnsi"/>
          <w:noProof/>
        </w:rPr>
      </w:pPr>
      <w:hyperlink w:anchor="_Toc256001083" w:history="1">
        <w:r>
          <w:rPr>
            <w:rStyle w:val="Hyperlink"/>
          </w:rPr>
          <w:t>7.1.</w:t>
        </w:r>
        <w:r>
          <w:rPr>
            <w:rFonts w:asciiTheme="minorHAnsi" w:hAnsiTheme="minorHAnsi"/>
            <w:noProof/>
          </w:rPr>
          <w:tab/>
        </w:r>
        <w:r>
          <w:rPr>
            <w:rStyle w:val="Hyperlink"/>
          </w:rPr>
          <w:t>MAYORS DIARY FOR JULY 2025</w:t>
        </w:r>
        <w:r w:rsidR="00A83000">
          <w:tab/>
        </w:r>
        <w:r w:rsidR="00A83000">
          <w:fldChar w:fldCharType="begin"/>
        </w:r>
        <w:r w:rsidR="00A83000">
          <w:instrText xml:space="preserve"> PAGEREF _Toc256001083 \h </w:instrText>
        </w:r>
        <w:r w:rsidR="00A83000">
          <w:fldChar w:fldCharType="separate"/>
        </w:r>
        <w:r w:rsidR="00A83000">
          <w:t>6</w:t>
        </w:r>
        <w:r w:rsidR="00A83000">
          <w:fldChar w:fldCharType="end"/>
        </w:r>
      </w:hyperlink>
    </w:p>
    <w:p w14:paraId="4048F60B" w14:textId="77777777" w:rsidR="00382528" w:rsidRDefault="00A77B3E">
      <w:pPr>
        <w:pStyle w:val="TOC2"/>
        <w:rPr>
          <w:rFonts w:asciiTheme="minorHAnsi" w:hAnsiTheme="minorHAnsi"/>
          <w:noProof/>
        </w:rPr>
      </w:pPr>
      <w:hyperlink w:anchor="_Toc256001084" w:history="1">
        <w:r>
          <w:rPr>
            <w:rStyle w:val="Hyperlink"/>
          </w:rPr>
          <w:t>7.2.</w:t>
        </w:r>
        <w:r>
          <w:rPr>
            <w:rFonts w:asciiTheme="minorHAnsi" w:hAnsiTheme="minorHAnsi"/>
            <w:noProof/>
          </w:rPr>
          <w:tab/>
        </w:r>
        <w:r>
          <w:rPr>
            <w:rStyle w:val="Hyperlink"/>
          </w:rPr>
          <w:t>CHIEF EXECUTIVE OFFICER'S DIARY FOR JULY 2025</w:t>
        </w:r>
        <w:r w:rsidR="00A83000">
          <w:tab/>
        </w:r>
        <w:r w:rsidR="00A83000">
          <w:fldChar w:fldCharType="begin"/>
        </w:r>
        <w:r w:rsidR="00A83000">
          <w:instrText xml:space="preserve"> PAGEREF _Toc256001084 \h </w:instrText>
        </w:r>
        <w:r w:rsidR="00A83000">
          <w:fldChar w:fldCharType="separate"/>
        </w:r>
        <w:r w:rsidR="00A83000">
          <w:t>6</w:t>
        </w:r>
        <w:r w:rsidR="00A83000">
          <w:fldChar w:fldCharType="end"/>
        </w:r>
      </w:hyperlink>
    </w:p>
    <w:p w14:paraId="4A13EA0C" w14:textId="77777777" w:rsidR="00382528" w:rsidRDefault="00A77B3E">
      <w:pPr>
        <w:pStyle w:val="TOC2"/>
        <w:rPr>
          <w:rFonts w:asciiTheme="minorHAnsi" w:hAnsiTheme="minorHAnsi"/>
          <w:noProof/>
        </w:rPr>
      </w:pPr>
      <w:hyperlink w:anchor="_Toc256001085" w:history="1">
        <w:r>
          <w:rPr>
            <w:rStyle w:val="Hyperlink"/>
          </w:rPr>
          <w:t>7.3.</w:t>
        </w:r>
        <w:r>
          <w:rPr>
            <w:rFonts w:asciiTheme="minorHAnsi" w:hAnsiTheme="minorHAnsi"/>
            <w:noProof/>
          </w:rPr>
          <w:tab/>
        </w:r>
        <w:r>
          <w:rPr>
            <w:rStyle w:val="Hyperlink"/>
          </w:rPr>
          <w:t>LEAVE OF ABSENCE - CR ABIGAIL NOLI</w:t>
        </w:r>
        <w:r w:rsidR="00A83000">
          <w:tab/>
        </w:r>
        <w:r w:rsidR="00A83000">
          <w:fldChar w:fldCharType="begin"/>
        </w:r>
        <w:r w:rsidR="00A83000">
          <w:instrText xml:space="preserve"> PAGEREF _Toc256001085 \h </w:instrText>
        </w:r>
        <w:r w:rsidR="00A83000">
          <w:fldChar w:fldCharType="separate"/>
        </w:r>
        <w:r w:rsidR="00A83000">
          <w:t>7</w:t>
        </w:r>
        <w:r w:rsidR="00A83000">
          <w:fldChar w:fldCharType="end"/>
        </w:r>
      </w:hyperlink>
    </w:p>
    <w:p w14:paraId="7906B755" w14:textId="77777777" w:rsidR="00382528" w:rsidRDefault="00A77B3E">
      <w:pPr>
        <w:pStyle w:val="TOC2"/>
        <w:rPr>
          <w:rFonts w:asciiTheme="minorHAnsi" w:hAnsiTheme="minorHAnsi"/>
          <w:noProof/>
        </w:rPr>
      </w:pPr>
      <w:hyperlink w:anchor="_Toc256001086" w:history="1">
        <w:r>
          <w:rPr>
            <w:rStyle w:val="Hyperlink"/>
          </w:rPr>
          <w:t>7.4.</w:t>
        </w:r>
        <w:r>
          <w:rPr>
            <w:rFonts w:asciiTheme="minorHAnsi" w:hAnsiTheme="minorHAnsi"/>
            <w:noProof/>
          </w:rPr>
          <w:tab/>
        </w:r>
        <w:r>
          <w:rPr>
            <w:rStyle w:val="Hyperlink"/>
          </w:rPr>
          <w:t>ADMINISTRATIVE ERROR - CLOSED SESSION REPORTS</w:t>
        </w:r>
        <w:r w:rsidR="00A83000">
          <w:tab/>
        </w:r>
        <w:r w:rsidR="00A83000">
          <w:fldChar w:fldCharType="begin"/>
        </w:r>
        <w:r w:rsidR="00A83000">
          <w:instrText xml:space="preserve"> PAGEREF _Toc256001086 \h </w:instrText>
        </w:r>
        <w:r w:rsidR="00A83000">
          <w:fldChar w:fldCharType="separate"/>
        </w:r>
        <w:r w:rsidR="00A83000">
          <w:t>7</w:t>
        </w:r>
        <w:r w:rsidR="00A83000">
          <w:fldChar w:fldCharType="end"/>
        </w:r>
      </w:hyperlink>
    </w:p>
    <w:p w14:paraId="11B42414" w14:textId="77777777" w:rsidR="00382528" w:rsidRDefault="00A77B3E">
      <w:pPr>
        <w:pStyle w:val="TOC2"/>
        <w:rPr>
          <w:rFonts w:asciiTheme="minorHAnsi" w:hAnsiTheme="minorHAnsi"/>
          <w:noProof/>
        </w:rPr>
      </w:pPr>
      <w:hyperlink w:anchor="_Toc256001087" w:history="1">
        <w:r>
          <w:rPr>
            <w:rStyle w:val="Hyperlink"/>
          </w:rPr>
          <w:t>7.5.</w:t>
        </w:r>
        <w:r>
          <w:rPr>
            <w:rFonts w:asciiTheme="minorHAnsi" w:hAnsiTheme="minorHAnsi"/>
            <w:noProof/>
          </w:rPr>
          <w:tab/>
        </w:r>
        <w:r>
          <w:rPr>
            <w:rStyle w:val="Hyperlink"/>
          </w:rPr>
          <w:t>OPERATIONAL PLAN PROGRESS REPORT FOR APRIL TO JUNE 2025</w:t>
        </w:r>
        <w:r w:rsidR="00A83000">
          <w:tab/>
        </w:r>
        <w:r w:rsidR="00A83000">
          <w:fldChar w:fldCharType="begin"/>
        </w:r>
        <w:r w:rsidR="00A83000">
          <w:instrText xml:space="preserve"> PAGEREF _Toc256001087 \h </w:instrText>
        </w:r>
        <w:r w:rsidR="00A83000">
          <w:fldChar w:fldCharType="separate"/>
        </w:r>
        <w:r w:rsidR="00A83000">
          <w:t>7</w:t>
        </w:r>
        <w:r w:rsidR="00A83000">
          <w:fldChar w:fldCharType="end"/>
        </w:r>
      </w:hyperlink>
    </w:p>
    <w:p w14:paraId="46D8D1D5" w14:textId="77777777" w:rsidR="00382528" w:rsidRDefault="00A77B3E">
      <w:pPr>
        <w:pStyle w:val="TOC2"/>
        <w:rPr>
          <w:rFonts w:asciiTheme="minorHAnsi" w:hAnsiTheme="minorHAnsi"/>
          <w:noProof/>
        </w:rPr>
      </w:pPr>
      <w:hyperlink w:anchor="_Toc256001088" w:history="1">
        <w:r>
          <w:rPr>
            <w:rStyle w:val="Hyperlink"/>
          </w:rPr>
          <w:t>7.6.</w:t>
        </w:r>
        <w:r>
          <w:rPr>
            <w:rFonts w:asciiTheme="minorHAnsi" w:hAnsiTheme="minorHAnsi"/>
            <w:noProof/>
          </w:rPr>
          <w:tab/>
        </w:r>
        <w:r>
          <w:rPr>
            <w:rStyle w:val="Hyperlink"/>
          </w:rPr>
          <w:t>JULY 2025 FINANCIAL REPORTS</w:t>
        </w:r>
        <w:r w:rsidR="00A83000">
          <w:tab/>
        </w:r>
        <w:r w:rsidR="00A83000">
          <w:fldChar w:fldCharType="begin"/>
        </w:r>
        <w:r w:rsidR="00A83000">
          <w:instrText xml:space="preserve"> PAGEREF _Toc256001088 \h </w:instrText>
        </w:r>
        <w:r w:rsidR="00A83000">
          <w:fldChar w:fldCharType="separate"/>
        </w:r>
        <w:r w:rsidR="00A83000">
          <w:t>8</w:t>
        </w:r>
        <w:r w:rsidR="00A83000">
          <w:fldChar w:fldCharType="end"/>
        </w:r>
      </w:hyperlink>
    </w:p>
    <w:p w14:paraId="06F6A58F" w14:textId="77777777" w:rsidR="00382528" w:rsidRDefault="00A77B3E">
      <w:pPr>
        <w:pStyle w:val="TOC2"/>
        <w:rPr>
          <w:rFonts w:asciiTheme="minorHAnsi" w:hAnsiTheme="minorHAnsi"/>
          <w:noProof/>
        </w:rPr>
      </w:pPr>
      <w:hyperlink w:anchor="_Toc256001089" w:history="1">
        <w:r>
          <w:rPr>
            <w:rStyle w:val="Hyperlink"/>
          </w:rPr>
          <w:t>7.7.</w:t>
        </w:r>
        <w:r>
          <w:rPr>
            <w:rFonts w:asciiTheme="minorHAnsi" w:hAnsiTheme="minorHAnsi"/>
            <w:noProof/>
          </w:rPr>
          <w:tab/>
        </w:r>
        <w:r>
          <w:rPr>
            <w:rStyle w:val="Hyperlink"/>
          </w:rPr>
          <w:t>LOCAL GOVERNMENT BATTERY COLLECTION PROGRAM</w:t>
        </w:r>
        <w:r w:rsidR="00A83000">
          <w:tab/>
        </w:r>
        <w:r w:rsidR="00A83000">
          <w:fldChar w:fldCharType="begin"/>
        </w:r>
        <w:r w:rsidR="00A83000">
          <w:instrText xml:space="preserve"> PAGEREF _Toc256001089 \h </w:instrText>
        </w:r>
        <w:r w:rsidR="00A83000">
          <w:fldChar w:fldCharType="separate"/>
        </w:r>
        <w:r w:rsidR="00A83000">
          <w:t>8</w:t>
        </w:r>
        <w:r w:rsidR="00A83000">
          <w:fldChar w:fldCharType="end"/>
        </w:r>
      </w:hyperlink>
    </w:p>
    <w:p w14:paraId="3F3A15DF" w14:textId="77777777" w:rsidR="00382528" w:rsidRDefault="00A77B3E">
      <w:pPr>
        <w:pStyle w:val="TOC2"/>
        <w:rPr>
          <w:rFonts w:asciiTheme="minorHAnsi" w:hAnsiTheme="minorHAnsi"/>
          <w:noProof/>
        </w:rPr>
      </w:pPr>
      <w:hyperlink w:anchor="_Toc256001090" w:history="1">
        <w:r>
          <w:rPr>
            <w:rStyle w:val="Hyperlink"/>
          </w:rPr>
          <w:t>7.8.</w:t>
        </w:r>
        <w:r>
          <w:rPr>
            <w:rFonts w:asciiTheme="minorHAnsi" w:hAnsiTheme="minorHAnsi"/>
            <w:noProof/>
          </w:rPr>
          <w:tab/>
        </w:r>
        <w:r>
          <w:rPr>
            <w:rStyle w:val="Hyperlink"/>
          </w:rPr>
          <w:t>ADOPTION OF THE WASTE REDUCTION AND RECYCLING PLAN 2025 - 2030</w:t>
        </w:r>
        <w:r w:rsidR="00A83000">
          <w:tab/>
        </w:r>
        <w:r w:rsidR="00A83000">
          <w:fldChar w:fldCharType="begin"/>
        </w:r>
        <w:r w:rsidR="00A83000">
          <w:instrText xml:space="preserve"> PAGEREF _Toc256001090 \h </w:instrText>
        </w:r>
        <w:r w:rsidR="00A83000">
          <w:fldChar w:fldCharType="separate"/>
        </w:r>
        <w:r w:rsidR="00A83000">
          <w:t>8</w:t>
        </w:r>
        <w:r w:rsidR="00A83000">
          <w:fldChar w:fldCharType="end"/>
        </w:r>
      </w:hyperlink>
    </w:p>
    <w:p w14:paraId="3265EB52" w14:textId="77777777" w:rsidR="00382528" w:rsidRDefault="00A77B3E">
      <w:pPr>
        <w:pStyle w:val="TOC2"/>
        <w:rPr>
          <w:rFonts w:asciiTheme="minorHAnsi" w:hAnsiTheme="minorHAnsi"/>
          <w:noProof/>
        </w:rPr>
      </w:pPr>
      <w:hyperlink w:anchor="_Toc256001091" w:history="1">
        <w:r>
          <w:rPr>
            <w:rStyle w:val="Hyperlink"/>
          </w:rPr>
          <w:t>7.9.</w:t>
        </w:r>
        <w:r>
          <w:rPr>
            <w:rFonts w:asciiTheme="minorHAnsi" w:hAnsiTheme="minorHAnsi"/>
            <w:noProof/>
          </w:rPr>
          <w:tab/>
        </w:r>
        <w:r>
          <w:rPr>
            <w:rStyle w:val="Hyperlink"/>
          </w:rPr>
          <w:t>WANGETTI TRAIL - REQUEST FOR OWNER'S CONSENT FOR LODGEMENT OF DEVELOPMENT APPLICATIONS</w:t>
        </w:r>
        <w:r w:rsidR="00A83000">
          <w:tab/>
        </w:r>
        <w:r w:rsidR="00A83000">
          <w:fldChar w:fldCharType="begin"/>
        </w:r>
        <w:r w:rsidR="00A83000">
          <w:instrText xml:space="preserve"> PAGEREF _Toc256001091 \h </w:instrText>
        </w:r>
        <w:r w:rsidR="00A83000">
          <w:fldChar w:fldCharType="separate"/>
        </w:r>
        <w:r w:rsidR="00A83000">
          <w:t>9</w:t>
        </w:r>
        <w:r w:rsidR="00A83000">
          <w:fldChar w:fldCharType="end"/>
        </w:r>
      </w:hyperlink>
    </w:p>
    <w:p w14:paraId="0B01846E" w14:textId="77777777" w:rsidR="00382528" w:rsidRDefault="00A77B3E">
      <w:pPr>
        <w:pStyle w:val="TOC2"/>
        <w:rPr>
          <w:rFonts w:asciiTheme="minorHAnsi" w:hAnsiTheme="minorHAnsi"/>
          <w:noProof/>
        </w:rPr>
      </w:pPr>
      <w:hyperlink w:anchor="_Toc256001092" w:history="1">
        <w:r>
          <w:rPr>
            <w:rStyle w:val="Hyperlink"/>
          </w:rPr>
          <w:t>7.10.</w:t>
        </w:r>
        <w:r>
          <w:rPr>
            <w:rFonts w:asciiTheme="minorHAnsi" w:hAnsiTheme="minorHAnsi"/>
            <w:noProof/>
          </w:rPr>
          <w:tab/>
        </w:r>
        <w:r>
          <w:rPr>
            <w:rStyle w:val="Hyperlink"/>
          </w:rPr>
          <w:t>LOCAL RESILIENCE ACTION PLAN - ENDORSEMENT</w:t>
        </w:r>
        <w:r w:rsidR="00A83000">
          <w:tab/>
        </w:r>
        <w:r w:rsidR="00A83000">
          <w:fldChar w:fldCharType="begin"/>
        </w:r>
        <w:r w:rsidR="00A83000">
          <w:instrText xml:space="preserve"> PAGEREF _Toc256001092 \h </w:instrText>
        </w:r>
        <w:r w:rsidR="00A83000">
          <w:fldChar w:fldCharType="separate"/>
        </w:r>
        <w:r w:rsidR="00A83000">
          <w:t>9</w:t>
        </w:r>
        <w:r w:rsidR="00A83000">
          <w:fldChar w:fldCharType="end"/>
        </w:r>
      </w:hyperlink>
    </w:p>
    <w:p w14:paraId="5442290E" w14:textId="77777777" w:rsidR="00382528" w:rsidRDefault="00A77B3E">
      <w:pPr>
        <w:pStyle w:val="TOC2"/>
        <w:rPr>
          <w:rFonts w:asciiTheme="minorHAnsi" w:hAnsiTheme="minorHAnsi"/>
          <w:noProof/>
        </w:rPr>
      </w:pPr>
      <w:hyperlink w:anchor="_Toc256001093" w:history="1">
        <w:r>
          <w:rPr>
            <w:rStyle w:val="Hyperlink"/>
          </w:rPr>
          <w:t>7.11.</w:t>
        </w:r>
        <w:r>
          <w:rPr>
            <w:rFonts w:asciiTheme="minorHAnsi" w:hAnsiTheme="minorHAnsi"/>
            <w:noProof/>
          </w:rPr>
          <w:tab/>
        </w:r>
        <w:r>
          <w:rPr>
            <w:rStyle w:val="Hyperlink"/>
          </w:rPr>
          <w:t>DAINTREE RIVER FERRY UPDATE JULY 2025</w:t>
        </w:r>
        <w:r w:rsidR="00A83000">
          <w:tab/>
        </w:r>
        <w:r w:rsidR="00A83000">
          <w:fldChar w:fldCharType="begin"/>
        </w:r>
        <w:r w:rsidR="00A83000">
          <w:instrText xml:space="preserve"> PAGEREF _Toc256001093 \h </w:instrText>
        </w:r>
        <w:r w:rsidR="00A83000">
          <w:fldChar w:fldCharType="separate"/>
        </w:r>
        <w:r w:rsidR="00A83000">
          <w:t>10</w:t>
        </w:r>
        <w:r w:rsidR="00A83000">
          <w:fldChar w:fldCharType="end"/>
        </w:r>
      </w:hyperlink>
    </w:p>
    <w:p w14:paraId="092DE7AA" w14:textId="77777777" w:rsidR="00382528" w:rsidRDefault="00A77B3E">
      <w:pPr>
        <w:pStyle w:val="TOC1"/>
        <w:rPr>
          <w:rFonts w:asciiTheme="minorHAnsi" w:hAnsiTheme="minorHAnsi"/>
          <w:noProof/>
        </w:rPr>
      </w:pPr>
      <w:hyperlink w:anchor="_Toc256001094" w:history="1">
        <w:r>
          <w:rPr>
            <w:rStyle w:val="Hyperlink"/>
          </w:rPr>
          <w:t>8.</w:t>
        </w:r>
        <w:r>
          <w:rPr>
            <w:rFonts w:asciiTheme="minorHAnsi" w:hAnsiTheme="minorHAnsi"/>
            <w:noProof/>
          </w:rPr>
          <w:tab/>
        </w:r>
        <w:r>
          <w:rPr>
            <w:rStyle w:val="Hyperlink"/>
          </w:rPr>
          <w:t>Notices Of Motion</w:t>
        </w:r>
        <w:r w:rsidR="00A83000">
          <w:tab/>
        </w:r>
        <w:r w:rsidR="00A83000">
          <w:fldChar w:fldCharType="begin"/>
        </w:r>
        <w:r w:rsidR="00A83000">
          <w:instrText xml:space="preserve"> PAGEREF _Toc256001094 \h </w:instrText>
        </w:r>
        <w:r w:rsidR="00A83000">
          <w:fldChar w:fldCharType="separate"/>
        </w:r>
        <w:r w:rsidR="00A83000">
          <w:t>10</w:t>
        </w:r>
        <w:r w:rsidR="00A83000">
          <w:fldChar w:fldCharType="end"/>
        </w:r>
      </w:hyperlink>
    </w:p>
    <w:p w14:paraId="411D159C" w14:textId="77777777" w:rsidR="00382528" w:rsidRDefault="00A77B3E">
      <w:pPr>
        <w:pStyle w:val="TOC1"/>
        <w:rPr>
          <w:rFonts w:asciiTheme="minorHAnsi" w:hAnsiTheme="minorHAnsi"/>
          <w:noProof/>
        </w:rPr>
      </w:pPr>
      <w:hyperlink w:anchor="_Toc256001095" w:history="1">
        <w:r>
          <w:rPr>
            <w:rStyle w:val="Hyperlink"/>
          </w:rPr>
          <w:t>9.</w:t>
        </w:r>
        <w:r>
          <w:rPr>
            <w:rFonts w:asciiTheme="minorHAnsi" w:hAnsiTheme="minorHAnsi"/>
            <w:noProof/>
          </w:rPr>
          <w:tab/>
        </w:r>
        <w:r>
          <w:rPr>
            <w:rStyle w:val="Hyperlink"/>
          </w:rPr>
          <w:t>Urgent Business</w:t>
        </w:r>
        <w:r w:rsidR="00A83000">
          <w:tab/>
        </w:r>
        <w:r w:rsidR="00A83000">
          <w:fldChar w:fldCharType="begin"/>
        </w:r>
        <w:r w:rsidR="00A83000">
          <w:instrText xml:space="preserve"> PAGEREF _Toc256001095 \h </w:instrText>
        </w:r>
        <w:r w:rsidR="00A83000">
          <w:fldChar w:fldCharType="separate"/>
        </w:r>
        <w:r w:rsidR="00A83000">
          <w:t>10</w:t>
        </w:r>
        <w:r w:rsidR="00A83000">
          <w:fldChar w:fldCharType="end"/>
        </w:r>
      </w:hyperlink>
    </w:p>
    <w:p w14:paraId="13D2EC00" w14:textId="77777777" w:rsidR="00382528" w:rsidRDefault="00A77B3E">
      <w:pPr>
        <w:pStyle w:val="TOC1"/>
        <w:rPr>
          <w:rFonts w:asciiTheme="minorHAnsi" w:hAnsiTheme="minorHAnsi"/>
          <w:noProof/>
        </w:rPr>
      </w:pPr>
      <w:hyperlink w:anchor="_Toc256001096" w:history="1">
        <w:r>
          <w:rPr>
            <w:rStyle w:val="Hyperlink"/>
          </w:rPr>
          <w:t>10.</w:t>
        </w:r>
        <w:r>
          <w:rPr>
            <w:rFonts w:asciiTheme="minorHAnsi" w:hAnsiTheme="minorHAnsi"/>
            <w:noProof/>
          </w:rPr>
          <w:tab/>
        </w:r>
        <w:r>
          <w:rPr>
            <w:rStyle w:val="Hyperlink"/>
          </w:rPr>
          <w:t>Petitions</w:t>
        </w:r>
        <w:r w:rsidR="00A83000">
          <w:tab/>
        </w:r>
        <w:r w:rsidR="00A83000">
          <w:fldChar w:fldCharType="begin"/>
        </w:r>
        <w:r w:rsidR="00A83000">
          <w:instrText xml:space="preserve"> PAGEREF _Toc256001096 \h </w:instrText>
        </w:r>
        <w:r w:rsidR="00A83000">
          <w:fldChar w:fldCharType="separate"/>
        </w:r>
        <w:r w:rsidR="00A83000">
          <w:t>10</w:t>
        </w:r>
        <w:r w:rsidR="00A83000">
          <w:fldChar w:fldCharType="end"/>
        </w:r>
      </w:hyperlink>
    </w:p>
    <w:p w14:paraId="1DB465D0" w14:textId="77777777" w:rsidR="00382528" w:rsidRDefault="00A77B3E">
      <w:pPr>
        <w:pStyle w:val="TOC1"/>
        <w:rPr>
          <w:rFonts w:asciiTheme="minorHAnsi" w:hAnsiTheme="minorHAnsi"/>
          <w:noProof/>
        </w:rPr>
      </w:pPr>
      <w:hyperlink w:anchor="_Toc256001097" w:history="1">
        <w:r>
          <w:rPr>
            <w:rStyle w:val="Hyperlink"/>
          </w:rPr>
          <w:t>11.</w:t>
        </w:r>
        <w:r>
          <w:rPr>
            <w:rFonts w:asciiTheme="minorHAnsi" w:hAnsiTheme="minorHAnsi"/>
            <w:noProof/>
          </w:rPr>
          <w:tab/>
        </w:r>
        <w:r>
          <w:rPr>
            <w:rStyle w:val="Hyperlink"/>
          </w:rPr>
          <w:t>Meeting Closure</w:t>
        </w:r>
        <w:r w:rsidR="00A83000">
          <w:tab/>
        </w:r>
        <w:r w:rsidR="00A83000">
          <w:fldChar w:fldCharType="begin"/>
        </w:r>
        <w:r w:rsidR="00A83000">
          <w:instrText xml:space="preserve"> PAGEREF _Toc256001097 \h </w:instrText>
        </w:r>
        <w:r w:rsidR="00A83000">
          <w:fldChar w:fldCharType="separate"/>
        </w:r>
        <w:r w:rsidR="00A83000">
          <w:t>10</w:t>
        </w:r>
        <w:r w:rsidR="00A83000">
          <w:fldChar w:fldCharType="end"/>
        </w:r>
      </w:hyperlink>
    </w:p>
    <w:p w14:paraId="2CB29DAD" w14:textId="77777777" w:rsidR="00A77B3E" w:rsidRDefault="00A83000">
      <w:r>
        <w:fldChar w:fldCharType="end"/>
      </w:r>
    </w:p>
    <w:p w14:paraId="5B57C9C4" w14:textId="77777777" w:rsidR="00A77B3E" w:rsidRDefault="00A83000">
      <w:pPr>
        <w:tabs>
          <w:tab w:val="left" w:pos="720"/>
        </w:tabs>
        <w:ind w:left="720" w:hanging="720"/>
        <w:outlineLvl w:val="0"/>
        <w:rPr>
          <w:rFonts w:ascii="Arial Black" w:eastAsia="Arial Black" w:hAnsi="Arial Black" w:cs="Arial Black"/>
          <w:b/>
          <w:color w:val="2261AE"/>
          <w:sz w:val="22"/>
        </w:rPr>
      </w:pPr>
      <w:r>
        <w:br w:type="page"/>
      </w:r>
      <w:r>
        <w:rPr>
          <w:rFonts w:ascii="Arial Black" w:eastAsia="Arial Black" w:hAnsi="Arial Black" w:cs="Arial Black"/>
          <w:color w:val="000000"/>
          <w:sz w:val="22"/>
        </w:rPr>
        <w:lastRenderedPageBreak/>
        <w:fldChar w:fldCharType="begin"/>
      </w:r>
      <w:r>
        <w:rPr>
          <w:rFonts w:ascii="Arial Black" w:eastAsia="Arial Black" w:hAnsi="Arial Black" w:cs="Arial Black"/>
          <w:color w:val="000000"/>
          <w:sz w:val="22"/>
        </w:rPr>
        <w:instrText xml:space="preserve">TC </w:instrText>
      </w:r>
      <w:bookmarkStart w:id="0" w:name="_Toc256001071"/>
      <w:r>
        <w:rPr>
          <w:rFonts w:ascii="Arial Black" w:eastAsia="Arial Black" w:hAnsi="Arial Black" w:cs="Arial Black"/>
          <w:color w:val="000000"/>
          <w:sz w:val="22"/>
        </w:rPr>
        <w:instrText>"1.</w:instrText>
      </w:r>
      <w:r>
        <w:rPr>
          <w:rFonts w:ascii="Arial Black" w:eastAsia="Arial Black" w:hAnsi="Arial Black" w:cs="Arial Black"/>
          <w:color w:val="000000"/>
          <w:sz w:val="22"/>
        </w:rPr>
        <w:tab/>
        <w:instrText>Attendance &amp; Apologies"</w:instrText>
      </w:r>
      <w:bookmarkEnd w:id="0"/>
      <w:r>
        <w:rPr>
          <w:rFonts w:ascii="Arial Black" w:eastAsia="Arial Black" w:hAnsi="Arial Black" w:cs="Arial Black"/>
          <w:color w:val="000000"/>
          <w:sz w:val="22"/>
        </w:rPr>
        <w:instrText xml:space="preserve"> \f \l 1</w:instrText>
      </w:r>
      <w:r>
        <w:rPr>
          <w:rFonts w:ascii="Arial Black" w:eastAsia="Arial Black" w:hAnsi="Arial Black" w:cs="Arial Black"/>
          <w:color w:val="000000"/>
          <w:sz w:val="22"/>
        </w:rPr>
        <w:fldChar w:fldCharType="end"/>
      </w:r>
      <w:bookmarkStart w:id="1" w:name="1.__Attendance_&amp;_Apologies"/>
      <w:r>
        <w:rPr>
          <w:rFonts w:ascii="Arial Black" w:eastAsia="Arial Black" w:hAnsi="Arial Black" w:cs="Arial Black"/>
          <w:b/>
          <w:color w:val="2261AE"/>
          <w:sz w:val="22"/>
        </w:rPr>
        <w:t>1.</w:t>
      </w:r>
      <w:r>
        <w:rPr>
          <w:rFonts w:ascii="Arial Black" w:eastAsia="Arial Black" w:hAnsi="Arial Black" w:cs="Arial Black"/>
          <w:b/>
          <w:color w:val="2261AE"/>
          <w:sz w:val="22"/>
        </w:rPr>
        <w:tab/>
        <w:t>ATTENDANCE &amp; APOLOGIES</w:t>
      </w:r>
    </w:p>
    <w:bookmarkEnd w:id="1"/>
    <w:p w14:paraId="51E44ED3" w14:textId="77777777" w:rsidR="00A77B3E" w:rsidRDefault="00A77B3E">
      <w:pPr>
        <w:tabs>
          <w:tab w:val="left" w:pos="720"/>
        </w:tabs>
        <w:ind w:left="720" w:hanging="720"/>
        <w:rPr>
          <w:rFonts w:ascii="Arial Black" w:eastAsia="Arial Black" w:hAnsi="Arial Black" w:cs="Arial Black"/>
          <w:b/>
          <w:color w:val="2261AE"/>
          <w:sz w:val="22"/>
        </w:rPr>
      </w:pPr>
    </w:p>
    <w:p w14:paraId="3EB0E0B3" w14:textId="77777777" w:rsidR="00A77B3E" w:rsidRDefault="00A83000">
      <w:pPr>
        <w:tabs>
          <w:tab w:val="left" w:pos="720"/>
        </w:tabs>
        <w:ind w:left="720" w:hanging="720"/>
        <w:outlineLvl w:val="1"/>
        <w:rPr>
          <w:rFonts w:ascii="Arial Black" w:eastAsia="Arial Black" w:hAnsi="Arial Black" w:cs="Arial Black"/>
          <w:b/>
          <w:color w:val="2261AE"/>
          <w:sz w:val="22"/>
        </w:rPr>
      </w:pPr>
      <w:r>
        <w:rPr>
          <w:rFonts w:ascii="Arial" w:eastAsia="Arial" w:hAnsi="Arial" w:cs="Arial"/>
          <w:color w:val="000000"/>
          <w:sz w:val="22"/>
        </w:rPr>
        <w:fldChar w:fldCharType="begin"/>
      </w:r>
      <w:r>
        <w:rPr>
          <w:rFonts w:ascii="Arial" w:eastAsia="Arial" w:hAnsi="Arial" w:cs="Arial"/>
          <w:color w:val="000000"/>
          <w:sz w:val="22"/>
        </w:rPr>
        <w:instrText xml:space="preserve">TC </w:instrText>
      </w:r>
      <w:bookmarkStart w:id="2" w:name="_Toc256001072"/>
      <w:r>
        <w:rPr>
          <w:rFonts w:ascii="Arial" w:eastAsia="Arial" w:hAnsi="Arial" w:cs="Arial"/>
          <w:color w:val="000000"/>
          <w:sz w:val="22"/>
        </w:rPr>
        <w:instrText>"1.1.</w:instrText>
      </w:r>
      <w:r>
        <w:rPr>
          <w:rFonts w:ascii="Arial" w:eastAsia="Arial" w:hAnsi="Arial" w:cs="Arial"/>
          <w:color w:val="000000"/>
          <w:sz w:val="22"/>
        </w:rPr>
        <w:tab/>
        <w:instrText>PRESENT"</w:instrText>
      </w:r>
      <w:bookmarkEnd w:id="2"/>
      <w:r>
        <w:rPr>
          <w:rFonts w:ascii="Arial" w:eastAsia="Arial" w:hAnsi="Arial" w:cs="Arial"/>
          <w:color w:val="000000"/>
          <w:sz w:val="22"/>
        </w:rPr>
        <w:instrText xml:space="preserve"> \f \l 2</w:instrText>
      </w:r>
      <w:r>
        <w:rPr>
          <w:rFonts w:ascii="Arial" w:eastAsia="Arial" w:hAnsi="Arial" w:cs="Arial"/>
          <w:color w:val="000000"/>
          <w:sz w:val="22"/>
        </w:rPr>
        <w:fldChar w:fldCharType="end"/>
      </w:r>
      <w:bookmarkStart w:id="3" w:name="1.1.__Present"/>
      <w:r>
        <w:rPr>
          <w:rFonts w:ascii="Arial Black" w:eastAsia="Arial Black" w:hAnsi="Arial Black" w:cs="Arial Black"/>
          <w:b/>
          <w:color w:val="2261AE"/>
          <w:sz w:val="22"/>
        </w:rPr>
        <w:t>1.1.</w:t>
      </w:r>
      <w:r>
        <w:rPr>
          <w:rFonts w:ascii="Arial Black" w:eastAsia="Arial Black" w:hAnsi="Arial Black" w:cs="Arial Black"/>
          <w:b/>
          <w:color w:val="2261AE"/>
          <w:sz w:val="22"/>
        </w:rPr>
        <w:tab/>
        <w:t>PRESENT</w:t>
      </w:r>
    </w:p>
    <w:bookmarkEnd w:id="3"/>
    <w:p w14:paraId="22A90A05" w14:textId="77777777" w:rsidR="3B65D52F" w:rsidRPr="00C837CD" w:rsidRDefault="3B65D52F" w:rsidP="5ECC15B9">
      <w:pPr>
        <w:jc w:val="both"/>
        <w:rPr>
          <w:rFonts w:ascii="Arial" w:eastAsia="Arial" w:hAnsi="Arial" w:cs="Arial"/>
          <w:color w:val="000000"/>
          <w:sz w:val="22"/>
          <w:szCs w:val="22"/>
          <w:lang w:val="en-AU"/>
        </w:rPr>
      </w:pPr>
    </w:p>
    <w:p w14:paraId="49F2373C"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color w:val="000000"/>
          <w:sz w:val="22"/>
          <w:szCs w:val="22"/>
          <w:lang w:bidi="en-US"/>
        </w:rPr>
        <w:t xml:space="preserve">Cr </w:t>
      </w:r>
      <w:r>
        <w:rPr>
          <w:rFonts w:ascii="Arial" w:eastAsia="Arial" w:hAnsi="Arial" w:cs="Arial"/>
          <w:color w:val="000000"/>
          <w:sz w:val="22"/>
          <w:szCs w:val="22"/>
          <w:shd w:val="clear" w:color="auto" w:fill="FFFFFF"/>
          <w:lang w:bidi="en-US"/>
        </w:rPr>
        <w:t>Lisa Scomazzon</w:t>
      </w:r>
      <w:r>
        <w:rPr>
          <w:rFonts w:ascii="Arial" w:eastAsia="Arial" w:hAnsi="Arial" w:cs="Arial"/>
          <w:color w:val="000000"/>
          <w:sz w:val="22"/>
          <w:szCs w:val="22"/>
          <w:lang w:bidi="en-US"/>
        </w:rPr>
        <w:t xml:space="preserve"> (Mayor), </w:t>
      </w:r>
      <w:r>
        <w:rPr>
          <w:rFonts w:ascii="Arial" w:eastAsia="Arial" w:hAnsi="Arial" w:cs="Arial"/>
          <w:color w:val="000000"/>
          <w:sz w:val="22"/>
          <w:szCs w:val="22"/>
          <w:shd w:val="clear" w:color="auto" w:fill="FFFFFF"/>
          <w:lang w:bidi="en-US"/>
        </w:rPr>
        <w:t>Cr Roy Zammataro</w:t>
      </w:r>
      <w:r>
        <w:rPr>
          <w:rFonts w:ascii="Arial" w:eastAsia="Arial" w:hAnsi="Arial" w:cs="Arial"/>
          <w:color w:val="000000"/>
          <w:sz w:val="22"/>
          <w:szCs w:val="22"/>
          <w:lang w:bidi="en-US"/>
        </w:rPr>
        <w:t xml:space="preserve"> (Deputy Mayor), Cr Damian Meadows, </w:t>
      </w:r>
    </w:p>
    <w:p w14:paraId="6C3DD555"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r>
        <w:rPr>
          <w:rFonts w:ascii="Arial" w:eastAsia="Arial" w:hAnsi="Arial" w:cs="Arial"/>
          <w:color w:val="000000"/>
          <w:sz w:val="22"/>
          <w:szCs w:val="22"/>
          <w:lang w:bidi="en-US"/>
        </w:rPr>
        <w:t xml:space="preserve">Cr </w:t>
      </w:r>
      <w:r>
        <w:rPr>
          <w:rFonts w:ascii="Arial" w:eastAsia="Arial" w:hAnsi="Arial" w:cs="Arial"/>
          <w:color w:val="000000"/>
          <w:sz w:val="22"/>
          <w:szCs w:val="22"/>
          <w:shd w:val="clear" w:color="auto" w:fill="FFFFFF"/>
          <w:lang w:bidi="en-US"/>
        </w:rPr>
        <w:t>Abigail Noli</w:t>
      </w:r>
      <w:r>
        <w:rPr>
          <w:rFonts w:ascii="Arial" w:eastAsia="Arial" w:hAnsi="Arial" w:cs="Arial"/>
          <w:color w:val="000000"/>
          <w:sz w:val="22"/>
          <w:szCs w:val="22"/>
          <w:lang w:bidi="en-US"/>
        </w:rPr>
        <w:t>, Cr Michael Rees</w:t>
      </w:r>
    </w:p>
    <w:p w14:paraId="1B2E043C"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4F652A11"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770BB7D2"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1797F7D7" w14:textId="77777777" w:rsidR="3B65D52F" w:rsidRPr="00C837CD" w:rsidRDefault="3B65D52F" w:rsidP="5ECC15B9">
      <w:pPr>
        <w:jc w:val="both"/>
        <w:rPr>
          <w:rFonts w:ascii="Arial" w:eastAsia="Arial" w:hAnsi="Arial" w:cs="Arial"/>
          <w:color w:val="000000"/>
          <w:sz w:val="22"/>
          <w:szCs w:val="22"/>
          <w:lang w:val="en-AU"/>
        </w:rPr>
      </w:pPr>
    </w:p>
    <w:p w14:paraId="3C0BB305" w14:textId="77777777" w:rsidR="00A77B3E" w:rsidRDefault="00A83000">
      <w:pPr>
        <w:tabs>
          <w:tab w:val="left" w:pos="720"/>
        </w:tabs>
        <w:ind w:left="720" w:hanging="720"/>
        <w:outlineLvl w:val="1"/>
        <w:rPr>
          <w:rFonts w:ascii="Arial Black" w:eastAsia="Arial Black" w:hAnsi="Arial Black" w:cs="Arial Black"/>
          <w:b/>
          <w:color w:val="2261AE"/>
          <w:sz w:val="22"/>
        </w:rPr>
      </w:pPr>
      <w:r>
        <w:rPr>
          <w:rFonts w:ascii="Arial" w:eastAsia="Arial" w:hAnsi="Arial" w:cs="Arial"/>
          <w:color w:val="000000"/>
          <w:sz w:val="22"/>
        </w:rPr>
        <w:fldChar w:fldCharType="begin"/>
      </w:r>
      <w:r>
        <w:rPr>
          <w:rFonts w:ascii="Arial" w:eastAsia="Arial" w:hAnsi="Arial" w:cs="Arial"/>
          <w:color w:val="000000"/>
          <w:sz w:val="22"/>
        </w:rPr>
        <w:instrText xml:space="preserve">TC </w:instrText>
      </w:r>
      <w:bookmarkStart w:id="4" w:name="_Toc256001073"/>
      <w:r>
        <w:rPr>
          <w:rFonts w:ascii="Arial" w:eastAsia="Arial" w:hAnsi="Arial" w:cs="Arial"/>
          <w:color w:val="000000"/>
          <w:sz w:val="22"/>
        </w:rPr>
        <w:instrText>"1.2.</w:instrText>
      </w:r>
      <w:r>
        <w:rPr>
          <w:rFonts w:ascii="Arial" w:eastAsia="Arial" w:hAnsi="Arial" w:cs="Arial"/>
          <w:color w:val="000000"/>
          <w:sz w:val="22"/>
        </w:rPr>
        <w:tab/>
        <w:instrText>APOLOGIES"</w:instrText>
      </w:r>
      <w:bookmarkEnd w:id="4"/>
      <w:r>
        <w:rPr>
          <w:rFonts w:ascii="Arial" w:eastAsia="Arial" w:hAnsi="Arial" w:cs="Arial"/>
          <w:color w:val="000000"/>
          <w:sz w:val="22"/>
        </w:rPr>
        <w:instrText xml:space="preserve"> \f \l 2</w:instrText>
      </w:r>
      <w:r>
        <w:rPr>
          <w:rFonts w:ascii="Arial" w:eastAsia="Arial" w:hAnsi="Arial" w:cs="Arial"/>
          <w:color w:val="000000"/>
          <w:sz w:val="22"/>
        </w:rPr>
        <w:fldChar w:fldCharType="end"/>
      </w:r>
      <w:bookmarkStart w:id="5" w:name="1.2.__Apologies"/>
      <w:r>
        <w:rPr>
          <w:rFonts w:ascii="Arial Black" w:eastAsia="Arial Black" w:hAnsi="Arial Black" w:cs="Arial Black"/>
          <w:b/>
          <w:color w:val="2261AE"/>
          <w:sz w:val="22"/>
        </w:rPr>
        <w:t>1.2.</w:t>
      </w:r>
      <w:r>
        <w:rPr>
          <w:rFonts w:ascii="Arial Black" w:eastAsia="Arial Black" w:hAnsi="Arial Black" w:cs="Arial Black"/>
          <w:b/>
          <w:color w:val="2261AE"/>
          <w:sz w:val="22"/>
        </w:rPr>
        <w:tab/>
        <w:t>APOLOGIES</w:t>
      </w:r>
    </w:p>
    <w:bookmarkEnd w:id="5"/>
    <w:p w14:paraId="27DF9E56" w14:textId="77777777" w:rsidR="3B65D52F" w:rsidRPr="00C837CD" w:rsidRDefault="3B65D52F" w:rsidP="5ECC15B9">
      <w:pPr>
        <w:jc w:val="both"/>
        <w:rPr>
          <w:rFonts w:ascii="Arial" w:eastAsia="Arial" w:hAnsi="Arial" w:cs="Arial"/>
          <w:color w:val="000000"/>
          <w:sz w:val="22"/>
          <w:szCs w:val="22"/>
          <w:lang w:val="en-AU"/>
        </w:rPr>
      </w:pPr>
    </w:p>
    <w:p w14:paraId="48CA02B6"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color w:val="000000"/>
          <w:sz w:val="22"/>
          <w:szCs w:val="22"/>
          <w:lang w:bidi="en-US"/>
        </w:rPr>
        <w:t>There were no apologies</w:t>
      </w:r>
    </w:p>
    <w:p w14:paraId="08D6E62C"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3748E899"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513"/>
        <w:gridCol w:w="4513"/>
      </w:tblGrid>
      <w:tr w:rsidR="00382528" w14:paraId="32F6F3DE" w14:textId="77777777">
        <w:tc>
          <w:tcPr>
            <w:tcW w:w="4513" w:type="dxa"/>
            <w:shd w:val="clear" w:color="auto" w:fill="auto"/>
            <w:vAlign w:val="center"/>
          </w:tcPr>
          <w:p w14:paraId="030FFB6B"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t>Moved</w:t>
            </w:r>
            <w:r>
              <w:rPr>
                <w:rFonts w:ascii="Arial" w:eastAsia="Arial" w:hAnsi="Arial" w:cs="Arial"/>
                <w:color w:val="000000"/>
                <w:sz w:val="22"/>
                <w:szCs w:val="22"/>
                <w:lang w:bidi="en-US"/>
              </w:rPr>
              <w:t> {mover}</w:t>
            </w:r>
          </w:p>
        </w:tc>
        <w:tc>
          <w:tcPr>
            <w:tcW w:w="4513" w:type="dxa"/>
            <w:shd w:val="clear" w:color="auto" w:fill="auto"/>
            <w:vAlign w:val="center"/>
          </w:tcPr>
          <w:p w14:paraId="172CF670"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t>Seconded</w:t>
            </w:r>
            <w:r>
              <w:rPr>
                <w:rFonts w:ascii="Arial" w:eastAsia="Arial" w:hAnsi="Arial" w:cs="Arial"/>
                <w:color w:val="000000"/>
                <w:sz w:val="22"/>
                <w:szCs w:val="22"/>
                <w:lang w:bidi="en-US"/>
              </w:rPr>
              <w:t xml:space="preserve"> {seconder}</w:t>
            </w:r>
          </w:p>
        </w:tc>
      </w:tr>
    </w:tbl>
    <w:p w14:paraId="46F65993"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73D732A4"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b/>
          <w:bCs/>
          <w:color w:val="000000"/>
          <w:sz w:val="22"/>
          <w:szCs w:val="22"/>
          <w:lang w:bidi="en-US"/>
        </w:rPr>
        <w:t>RESOLVED:   </w:t>
      </w:r>
      <w:r>
        <w:rPr>
          <w:rFonts w:ascii="Arial" w:eastAsia="Arial" w:hAnsi="Arial" w:cs="Arial"/>
          <w:color w:val="000000"/>
          <w:sz w:val="22"/>
          <w:szCs w:val="22"/>
          <w:lang w:bidi="en-US"/>
        </w:rPr>
        <w:t>That the apology/apologies of the following members be accepted {person}.</w:t>
      </w:r>
    </w:p>
    <w:p w14:paraId="21BEC068"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2DE80EF4"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color w:val="000000"/>
          <w:sz w:val="22"/>
          <w:szCs w:val="22"/>
          <w:lang w:bidi="en-US"/>
        </w:rPr>
        <w:t>{carried-or-lost-</w:t>
      </w:r>
      <w:proofErr w:type="spellStart"/>
      <w:r>
        <w:rPr>
          <w:rFonts w:ascii="Arial" w:eastAsia="Arial" w:hAnsi="Arial" w:cs="Arial"/>
          <w:color w:val="000000"/>
          <w:sz w:val="22"/>
          <w:szCs w:val="22"/>
          <w:lang w:bidi="en-US"/>
        </w:rPr>
        <w:t>unan</w:t>
      </w:r>
      <w:proofErr w:type="spellEnd"/>
      <w:r>
        <w:rPr>
          <w:rFonts w:ascii="Arial" w:eastAsia="Arial" w:hAnsi="Arial" w:cs="Arial"/>
          <w:color w:val="000000"/>
          <w:sz w:val="22"/>
          <w:szCs w:val="22"/>
          <w:lang w:bidi="en-US"/>
        </w:rPr>
        <w:t>}</w:t>
      </w:r>
    </w:p>
    <w:p w14:paraId="3A9270D2"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1EFEFB63"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36FEC94D"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677D5B9F"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4F30DBFF"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20749B6F" w14:textId="77777777" w:rsidR="3B65D52F" w:rsidRPr="00C837CD" w:rsidRDefault="3B65D52F" w:rsidP="5ECC15B9">
      <w:pPr>
        <w:jc w:val="both"/>
        <w:rPr>
          <w:rFonts w:ascii="Arial" w:eastAsia="Arial" w:hAnsi="Arial" w:cs="Arial"/>
          <w:color w:val="000000"/>
          <w:sz w:val="22"/>
          <w:szCs w:val="22"/>
          <w:lang w:val="en-AU"/>
        </w:rPr>
      </w:pPr>
    </w:p>
    <w:p w14:paraId="347BA3FA" w14:textId="77777777" w:rsidR="00A77B3E" w:rsidRDefault="00A83000">
      <w:pPr>
        <w:tabs>
          <w:tab w:val="left" w:pos="720"/>
        </w:tabs>
        <w:ind w:left="720" w:hanging="720"/>
        <w:outlineLvl w:val="1"/>
        <w:rPr>
          <w:rFonts w:ascii="Arial Black" w:eastAsia="Arial Black" w:hAnsi="Arial Black" w:cs="Arial Black"/>
          <w:b/>
          <w:color w:val="2261AE"/>
          <w:sz w:val="22"/>
        </w:rPr>
      </w:pPr>
      <w:r>
        <w:rPr>
          <w:rFonts w:ascii="Arial" w:eastAsia="Arial" w:hAnsi="Arial" w:cs="Arial"/>
          <w:color w:val="000000"/>
          <w:sz w:val="22"/>
        </w:rPr>
        <w:fldChar w:fldCharType="begin"/>
      </w:r>
      <w:r>
        <w:rPr>
          <w:rFonts w:ascii="Arial" w:eastAsia="Arial" w:hAnsi="Arial" w:cs="Arial"/>
          <w:color w:val="000000"/>
          <w:sz w:val="22"/>
        </w:rPr>
        <w:instrText xml:space="preserve">TC </w:instrText>
      </w:r>
      <w:bookmarkStart w:id="6" w:name="_Toc256001074"/>
      <w:r>
        <w:rPr>
          <w:rFonts w:ascii="Arial" w:eastAsia="Arial" w:hAnsi="Arial" w:cs="Arial"/>
          <w:color w:val="000000"/>
          <w:sz w:val="22"/>
        </w:rPr>
        <w:instrText>"1.3.</w:instrText>
      </w:r>
      <w:r>
        <w:rPr>
          <w:rFonts w:ascii="Arial" w:eastAsia="Arial" w:hAnsi="Arial" w:cs="Arial"/>
          <w:color w:val="000000"/>
          <w:sz w:val="22"/>
        </w:rPr>
        <w:tab/>
        <w:instrText>OFFICERS IN ATTENDANCE"</w:instrText>
      </w:r>
      <w:bookmarkEnd w:id="6"/>
      <w:r>
        <w:rPr>
          <w:rFonts w:ascii="Arial" w:eastAsia="Arial" w:hAnsi="Arial" w:cs="Arial"/>
          <w:color w:val="000000"/>
          <w:sz w:val="22"/>
        </w:rPr>
        <w:instrText xml:space="preserve"> \f \l 2</w:instrText>
      </w:r>
      <w:r>
        <w:rPr>
          <w:rFonts w:ascii="Arial" w:eastAsia="Arial" w:hAnsi="Arial" w:cs="Arial"/>
          <w:color w:val="000000"/>
          <w:sz w:val="22"/>
        </w:rPr>
        <w:fldChar w:fldCharType="end"/>
      </w:r>
      <w:bookmarkStart w:id="7" w:name="1.3.__Officers_in_Attendance"/>
      <w:r>
        <w:rPr>
          <w:rFonts w:ascii="Arial Black" w:eastAsia="Arial Black" w:hAnsi="Arial Black" w:cs="Arial Black"/>
          <w:b/>
          <w:color w:val="2261AE"/>
          <w:sz w:val="22"/>
        </w:rPr>
        <w:t>1.3.</w:t>
      </w:r>
      <w:r>
        <w:rPr>
          <w:rFonts w:ascii="Arial Black" w:eastAsia="Arial Black" w:hAnsi="Arial Black" w:cs="Arial Black"/>
          <w:b/>
          <w:color w:val="2261AE"/>
          <w:sz w:val="22"/>
        </w:rPr>
        <w:tab/>
        <w:t>OFFICERS IN ATTENDANCE</w:t>
      </w:r>
    </w:p>
    <w:bookmarkEnd w:id="7"/>
    <w:p w14:paraId="064E7F92" w14:textId="77777777" w:rsidR="3B65D52F" w:rsidRPr="00C837CD" w:rsidRDefault="3B65D52F" w:rsidP="5ECC15B9">
      <w:pPr>
        <w:jc w:val="both"/>
        <w:rPr>
          <w:rFonts w:ascii="Arial" w:eastAsia="Arial" w:hAnsi="Arial" w:cs="Arial"/>
          <w:color w:val="000000"/>
          <w:sz w:val="22"/>
          <w:szCs w:val="22"/>
          <w:lang w:val="en-AU"/>
        </w:rPr>
      </w:pPr>
    </w:p>
    <w:p w14:paraId="0C80BE09"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Calibri" w:eastAsia="Calibri" w:hAnsi="Calibri" w:cs="Calibri"/>
          <w:color w:val="000000"/>
          <w:sz w:val="23"/>
          <w:szCs w:val="23"/>
          <w:lang w:bidi="en-US"/>
        </w:rPr>
      </w:pPr>
      <w:r>
        <w:rPr>
          <w:rFonts w:ascii="Arial" w:eastAsia="Arial" w:hAnsi="Arial" w:cs="Arial"/>
          <w:color w:val="000000"/>
          <w:sz w:val="22"/>
          <w:szCs w:val="22"/>
          <w:lang w:bidi="en-US"/>
        </w:rPr>
        <w:t xml:space="preserve">S Osman (Chief Executive Officer), M Eastham (General Manager TC Jasper Corporate and Communities), D Langman (Chief Engineer TC Jasper Infrastructure and Recovery), </w:t>
      </w:r>
      <w:r>
        <w:rPr>
          <w:rFonts w:ascii="Arial" w:eastAsia="Arial" w:hAnsi="Arial" w:cs="Arial"/>
          <w:color w:val="000000"/>
          <w:sz w:val="22"/>
          <w:szCs w:val="22"/>
          <w:shd w:val="clear" w:color="auto" w:fill="FFFFFF"/>
          <w:lang w:bidi="en-US"/>
        </w:rPr>
        <w:t xml:space="preserve"> </w:t>
      </w:r>
      <w:r>
        <w:rPr>
          <w:rFonts w:ascii="Arial" w:eastAsia="Arial" w:hAnsi="Arial" w:cs="Arial"/>
          <w:color w:val="000000"/>
          <w:sz w:val="22"/>
          <w:szCs w:val="22"/>
          <w:lang w:bidi="en-US"/>
        </w:rPr>
        <w:t xml:space="preserve">S Roberts (Manager Community Services), T Killeen (Chief Financial Officer), L Vogel </w:t>
      </w:r>
      <w:r>
        <w:rPr>
          <w:rFonts w:ascii="Arial" w:eastAsia="Arial" w:hAnsi="Arial" w:cs="Arial"/>
          <w:color w:val="000000"/>
          <w:sz w:val="22"/>
          <w:szCs w:val="22"/>
          <w:lang w:bidi="en-US"/>
        </w:rPr>
        <w:t>(Manager Environment and Planning), B Baillie (Manager Water and Wastewater), Natalie Crimmins (Senior Records Management Officer), K Williams (Executive Assistant), L Boyd (Mayor &amp; Councillor Support Officer), M Wilson (Senior Media and Communications Officer), T Woodhams (Digital Communications Officer)</w:t>
      </w:r>
    </w:p>
    <w:p w14:paraId="42072960"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27CB1401"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34CB32D2"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72696E90"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51C38711" w14:textId="77777777" w:rsidR="3B65D52F" w:rsidRPr="00C837CD" w:rsidRDefault="3B65D52F" w:rsidP="5ECC15B9">
      <w:pPr>
        <w:jc w:val="both"/>
        <w:rPr>
          <w:rFonts w:ascii="Arial" w:eastAsia="Arial" w:hAnsi="Arial" w:cs="Arial"/>
          <w:color w:val="000000"/>
          <w:sz w:val="22"/>
          <w:szCs w:val="22"/>
          <w:lang w:val="en-AU"/>
        </w:rPr>
      </w:pPr>
    </w:p>
    <w:p w14:paraId="552181A6" w14:textId="77777777" w:rsidR="00A77B3E" w:rsidRDefault="00A83000">
      <w:pPr>
        <w:tabs>
          <w:tab w:val="left" w:pos="720"/>
        </w:tabs>
        <w:ind w:left="720" w:hanging="720"/>
        <w:outlineLvl w:val="0"/>
        <w:rPr>
          <w:rFonts w:ascii="Arial Black" w:eastAsia="Arial Black" w:hAnsi="Arial Black" w:cs="Arial Black"/>
          <w:b/>
          <w:color w:val="2261AE"/>
          <w:sz w:val="22"/>
        </w:rPr>
      </w:pPr>
      <w:r>
        <w:rPr>
          <w:rFonts w:ascii="Arial Black" w:eastAsia="Arial Black" w:hAnsi="Arial Black" w:cs="Arial Black"/>
          <w:color w:val="000000"/>
          <w:sz w:val="22"/>
        </w:rPr>
        <w:fldChar w:fldCharType="begin"/>
      </w:r>
      <w:r>
        <w:rPr>
          <w:rFonts w:ascii="Arial Black" w:eastAsia="Arial Black" w:hAnsi="Arial Black" w:cs="Arial Black"/>
          <w:color w:val="000000"/>
          <w:sz w:val="22"/>
        </w:rPr>
        <w:instrText xml:space="preserve">TC </w:instrText>
      </w:r>
      <w:bookmarkStart w:id="8" w:name="_Toc256001075"/>
      <w:r>
        <w:rPr>
          <w:rFonts w:ascii="Arial Black" w:eastAsia="Arial Black" w:hAnsi="Arial Black" w:cs="Arial Black"/>
          <w:color w:val="000000"/>
          <w:sz w:val="22"/>
        </w:rPr>
        <w:instrText>"2.</w:instrText>
      </w:r>
      <w:r>
        <w:rPr>
          <w:rFonts w:ascii="Arial Black" w:eastAsia="Arial Black" w:hAnsi="Arial Black" w:cs="Arial Black"/>
          <w:color w:val="000000"/>
          <w:sz w:val="22"/>
        </w:rPr>
        <w:tab/>
        <w:instrText>Conflict Of Interest/Material Personal Interest"</w:instrText>
      </w:r>
      <w:bookmarkEnd w:id="8"/>
      <w:r>
        <w:rPr>
          <w:rFonts w:ascii="Arial Black" w:eastAsia="Arial Black" w:hAnsi="Arial Black" w:cs="Arial Black"/>
          <w:color w:val="000000"/>
          <w:sz w:val="22"/>
        </w:rPr>
        <w:instrText xml:space="preserve"> \f \l 1</w:instrText>
      </w:r>
      <w:r>
        <w:rPr>
          <w:rFonts w:ascii="Arial Black" w:eastAsia="Arial Black" w:hAnsi="Arial Black" w:cs="Arial Black"/>
          <w:color w:val="000000"/>
          <w:sz w:val="22"/>
        </w:rPr>
        <w:fldChar w:fldCharType="end"/>
      </w:r>
      <w:bookmarkStart w:id="9" w:name="2.__Conflict_of_Interest/Material_Perso"/>
      <w:r>
        <w:rPr>
          <w:rFonts w:ascii="Arial Black" w:eastAsia="Arial Black" w:hAnsi="Arial Black" w:cs="Arial Black"/>
          <w:b/>
          <w:color w:val="2261AE"/>
          <w:sz w:val="22"/>
        </w:rPr>
        <w:t>2.</w:t>
      </w:r>
      <w:r>
        <w:rPr>
          <w:rFonts w:ascii="Arial Black" w:eastAsia="Arial Black" w:hAnsi="Arial Black" w:cs="Arial Black"/>
          <w:b/>
          <w:color w:val="2261AE"/>
          <w:sz w:val="22"/>
        </w:rPr>
        <w:tab/>
        <w:t>CONFLICT OF INTEREST/MATERIAL PERSONAL INTEREST</w:t>
      </w:r>
    </w:p>
    <w:bookmarkEnd w:id="9"/>
    <w:p w14:paraId="01779B6B" w14:textId="77777777" w:rsidR="00A77B3E" w:rsidRDefault="00A77B3E">
      <w:pPr>
        <w:tabs>
          <w:tab w:val="left" w:pos="720"/>
        </w:tabs>
        <w:ind w:left="720" w:hanging="720"/>
        <w:rPr>
          <w:rFonts w:ascii="Arial Black" w:eastAsia="Arial Black" w:hAnsi="Arial Black" w:cs="Arial Black"/>
          <w:b/>
          <w:color w:val="2261AE"/>
          <w:sz w:val="22"/>
        </w:rPr>
      </w:pPr>
    </w:p>
    <w:p w14:paraId="649210BD" w14:textId="77777777" w:rsidR="07CBA64B" w:rsidRPr="003C2B2F" w:rsidRDefault="07CBA64B" w:rsidP="07CBA64B">
      <w:pPr>
        <w:spacing w:after="160" w:line="259" w:lineRule="auto"/>
        <w:rPr>
          <w:rFonts w:ascii="Arial" w:eastAsia="Arial" w:hAnsi="Arial" w:cs="Arial"/>
          <w:color w:val="000000" w:themeColor="text1"/>
          <w:sz w:val="22"/>
          <w:szCs w:val="22"/>
          <w:lang w:val="en-AU"/>
        </w:rPr>
      </w:pPr>
    </w:p>
    <w:p w14:paraId="52991DB1"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color w:val="000000"/>
          <w:sz w:val="22"/>
          <w:szCs w:val="22"/>
          <w:lang w:bidi="en-US"/>
        </w:rPr>
        <w:t>Nil</w:t>
      </w:r>
    </w:p>
    <w:p w14:paraId="5714FE58"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5B6E5726"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color w:val="000000"/>
          <w:sz w:val="22"/>
          <w:szCs w:val="22"/>
          <w:lang w:bidi="en-US"/>
        </w:rPr>
        <w:t>OR</w:t>
      </w:r>
    </w:p>
    <w:p w14:paraId="33123D33"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5DC292AF"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jc w:val="both"/>
        <w:rPr>
          <w:rFonts w:ascii="Calibri" w:eastAsia="Calibri" w:hAnsi="Calibri" w:cs="Calibri"/>
          <w:color w:val="000000"/>
          <w:sz w:val="23"/>
          <w:szCs w:val="23"/>
          <w:lang w:bidi="en-US"/>
        </w:rPr>
      </w:pPr>
      <w:r>
        <w:rPr>
          <w:rFonts w:ascii="Arial" w:eastAsia="Arial" w:hAnsi="Arial" w:cs="Arial"/>
          <w:color w:val="000000"/>
          <w:sz w:val="22"/>
          <w:szCs w:val="22"/>
          <w:lang w:bidi="en-US"/>
        </w:rPr>
        <w:t xml:space="preserve">Cr {person} informed the meeting that he/she has a </w:t>
      </w:r>
      <w:r>
        <w:rPr>
          <w:rFonts w:ascii="Arial" w:eastAsia="Arial" w:hAnsi="Arial" w:cs="Arial"/>
          <w:color w:val="000000"/>
          <w:sz w:val="22"/>
          <w:szCs w:val="22"/>
          <w:lang w:bidi="en-US"/>
        </w:rPr>
        <w:t>prescribed/declarable conflict of interest as a result of:</w:t>
      </w:r>
    </w:p>
    <w:p w14:paraId="0C823685" w14:textId="77777777" w:rsidR="00382528" w:rsidRDefault="00A83000">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2" w:lineRule="auto"/>
        <w:rPr>
          <w:rFonts w:ascii="Arial" w:eastAsia="Arial" w:hAnsi="Arial" w:cs="Arial"/>
          <w:color w:val="000000"/>
          <w:sz w:val="22"/>
          <w:szCs w:val="22"/>
          <w:lang w:bidi="en-US"/>
        </w:rPr>
      </w:pPr>
      <w:r>
        <w:rPr>
          <w:rFonts w:ascii="Arial" w:eastAsia="Arial" w:hAnsi="Arial" w:cs="Arial"/>
          <w:color w:val="000000"/>
          <w:sz w:val="22"/>
          <w:szCs w:val="22"/>
          <w:lang w:bidi="en-US"/>
        </w:rPr>
        <w:lastRenderedPageBreak/>
        <w:t>{} The value and date of the gift is: {}.</w:t>
      </w:r>
    </w:p>
    <w:p w14:paraId="7A7231DA"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Calibri" w:eastAsia="Calibri" w:hAnsi="Calibri" w:cs="Calibri"/>
          <w:color w:val="000000"/>
          <w:sz w:val="23"/>
          <w:szCs w:val="23"/>
          <w:lang w:bidi="en-US"/>
        </w:rPr>
      </w:pPr>
      <w:r>
        <w:rPr>
          <w:rFonts w:ascii="Arial" w:eastAsia="Arial" w:hAnsi="Arial" w:cs="Arial"/>
          <w:color w:val="000000"/>
          <w:sz w:val="22"/>
          <w:szCs w:val="22"/>
          <w:lang w:bidi="en-US"/>
        </w:rPr>
        <w:t> </w:t>
      </w:r>
    </w:p>
    <w:p w14:paraId="09EF787A" w14:textId="77777777" w:rsidR="00382528" w:rsidRDefault="00A83000">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2" w:lineRule="auto"/>
        <w:rPr>
          <w:rFonts w:ascii="Arial" w:eastAsia="Arial" w:hAnsi="Arial" w:cs="Arial"/>
          <w:color w:val="000000"/>
          <w:sz w:val="22"/>
          <w:szCs w:val="22"/>
          <w:lang w:bidi="en-US"/>
        </w:rPr>
      </w:pPr>
      <w:r>
        <w:rPr>
          <w:rFonts w:ascii="Arial" w:eastAsia="Arial" w:hAnsi="Arial" w:cs="Arial"/>
          <w:color w:val="000000"/>
          <w:sz w:val="22"/>
          <w:szCs w:val="22"/>
          <w:lang w:bidi="en-US"/>
        </w:rPr>
        <w:t>Cr {person}’s relationship with (associate/party/entity) is: {} and their interest in this matter is: {}.</w:t>
      </w:r>
    </w:p>
    <w:p w14:paraId="42ED9299"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rPr>
          <w:rFonts w:ascii="Calibri" w:eastAsia="Calibri" w:hAnsi="Calibri" w:cs="Calibri"/>
          <w:color w:val="000000"/>
          <w:sz w:val="23"/>
          <w:szCs w:val="23"/>
          <w:lang w:bidi="en-US"/>
        </w:rPr>
      </w:pPr>
      <w:r>
        <w:rPr>
          <w:rFonts w:ascii="Arial" w:eastAsia="Arial" w:hAnsi="Arial" w:cs="Arial"/>
          <w:color w:val="000000"/>
          <w:sz w:val="22"/>
          <w:szCs w:val="22"/>
          <w:lang w:bidi="en-US"/>
        </w:rPr>
        <w:t> </w:t>
      </w:r>
    </w:p>
    <w:p w14:paraId="2F1DCCDA" w14:textId="77777777" w:rsidR="00382528" w:rsidRDefault="00A83000">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2" w:lineRule="auto"/>
        <w:rPr>
          <w:rFonts w:ascii="Arial" w:eastAsia="Arial" w:hAnsi="Arial" w:cs="Arial"/>
          <w:color w:val="000000"/>
          <w:sz w:val="22"/>
          <w:szCs w:val="22"/>
          <w:lang w:bidi="en-US"/>
        </w:rPr>
      </w:pPr>
      <w:r>
        <w:rPr>
          <w:rFonts w:ascii="Arial" w:eastAsia="Arial" w:hAnsi="Arial" w:cs="Arial"/>
          <w:color w:val="000000"/>
          <w:sz w:val="22"/>
          <w:szCs w:val="22"/>
          <w:lang w:bidi="en-US"/>
        </w:rPr>
        <w:t>As a result of Cr {person}’s Conflict of interest, Cr {person} will now leave the meeting room while the matter is considered and voted on.</w:t>
      </w:r>
    </w:p>
    <w:p w14:paraId="254895CC"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rPr>
          <w:rFonts w:ascii="Calibri" w:eastAsia="Calibri" w:hAnsi="Calibri" w:cs="Calibri"/>
          <w:color w:val="000000"/>
          <w:sz w:val="23"/>
          <w:szCs w:val="23"/>
          <w:lang w:bidi="en-US"/>
        </w:rPr>
      </w:pPr>
      <w:r>
        <w:rPr>
          <w:rFonts w:ascii="Arial" w:eastAsia="Arial" w:hAnsi="Arial" w:cs="Arial"/>
          <w:color w:val="000000"/>
          <w:sz w:val="22"/>
          <w:szCs w:val="22"/>
          <w:lang w:bidi="en-US"/>
        </w:rPr>
        <w:t> </w:t>
      </w:r>
    </w:p>
    <w:p w14:paraId="6CA77B56" w14:textId="77777777" w:rsidR="00382528" w:rsidRDefault="00A83000">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2" w:lineRule="auto"/>
        <w:rPr>
          <w:rFonts w:ascii="Arial" w:eastAsia="Arial" w:hAnsi="Arial" w:cs="Arial"/>
          <w:color w:val="000000"/>
          <w:sz w:val="22"/>
          <w:szCs w:val="22"/>
          <w:lang w:bidi="en-US"/>
        </w:rPr>
      </w:pPr>
      <w:r>
        <w:rPr>
          <w:rFonts w:ascii="Arial" w:eastAsia="Arial" w:hAnsi="Arial" w:cs="Arial"/>
          <w:color w:val="000000"/>
          <w:sz w:val="22"/>
          <w:szCs w:val="22"/>
          <w:lang w:bidi="en-US"/>
        </w:rPr>
        <w:t xml:space="preserve">Although Cr {person} has a declarable conflict of interest, Cr {person} does not believe a reasonable person could have a perception of bias because {}. </w:t>
      </w:r>
      <w:r>
        <w:rPr>
          <w:rFonts w:ascii="Arial" w:eastAsia="Arial" w:hAnsi="Arial" w:cs="Arial"/>
          <w:color w:val="000000"/>
          <w:sz w:val="22"/>
          <w:szCs w:val="22"/>
          <w:lang w:bidi="en-US"/>
        </w:rPr>
        <w:t> Therefore Cr {person} chose to remain in the meeting.  However Cr {person} respects the decision of the meeting on whether he/she can remain and participate in the decision.</w:t>
      </w:r>
    </w:p>
    <w:p w14:paraId="70339657"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rPr>
          <w:rFonts w:ascii="Calibri" w:eastAsia="Calibri" w:hAnsi="Calibri" w:cs="Calibri"/>
          <w:color w:val="000000"/>
          <w:sz w:val="23"/>
          <w:szCs w:val="23"/>
          <w:lang w:bidi="en-US"/>
        </w:rPr>
      </w:pPr>
      <w:r>
        <w:rPr>
          <w:rFonts w:ascii="Arial" w:eastAsia="Arial" w:hAnsi="Arial" w:cs="Arial"/>
          <w:color w:val="000000"/>
          <w:sz w:val="22"/>
          <w:szCs w:val="22"/>
          <w:lang w:bidi="en-US"/>
        </w:rPr>
        <w:t> </w:t>
      </w:r>
    </w:p>
    <w:p w14:paraId="061B6A71" w14:textId="77777777" w:rsidR="00382528" w:rsidRDefault="00A83000">
      <w:pPr>
        <w:numPr>
          <w:ilvl w:val="0"/>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line="252" w:lineRule="auto"/>
        <w:rPr>
          <w:rFonts w:ascii="Arial" w:eastAsia="Arial" w:hAnsi="Arial" w:cs="Arial"/>
          <w:color w:val="000000"/>
          <w:sz w:val="22"/>
          <w:szCs w:val="22"/>
          <w:lang w:bidi="en-US"/>
        </w:rPr>
      </w:pPr>
      <w:r>
        <w:rPr>
          <w:rFonts w:ascii="Arial" w:eastAsia="Arial" w:hAnsi="Arial" w:cs="Arial"/>
          <w:color w:val="000000"/>
          <w:sz w:val="22"/>
          <w:szCs w:val="22"/>
          <w:lang w:bidi="en-US"/>
        </w:rPr>
        <w:t>Cr {person} believes that Cr {person} may potentially have a conflict of interest which he/she is required by legislation to notify the meeting of.  The reason for Cr {person}’s belief is {}.</w:t>
      </w:r>
    </w:p>
    <w:p w14:paraId="64CF14A4"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ind w:left="720"/>
        <w:rPr>
          <w:rFonts w:ascii="Calibri" w:eastAsia="Calibri" w:hAnsi="Calibri" w:cs="Calibri"/>
          <w:color w:val="000000"/>
          <w:sz w:val="23"/>
          <w:szCs w:val="23"/>
          <w:lang w:bidi="en-US"/>
        </w:rPr>
      </w:pPr>
      <w:r>
        <w:rPr>
          <w:rFonts w:ascii="Arial" w:eastAsia="Arial" w:hAnsi="Arial" w:cs="Arial"/>
          <w:color w:val="000000"/>
          <w:sz w:val="22"/>
          <w:szCs w:val="22"/>
          <w:lang w:bidi="en-US"/>
        </w:rPr>
        <w:t> </w:t>
      </w:r>
    </w:p>
    <w:p w14:paraId="7757BC21"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Calibri" w:eastAsia="Calibri" w:hAnsi="Calibri" w:cs="Calibri"/>
          <w:color w:val="000000"/>
          <w:sz w:val="23"/>
          <w:szCs w:val="23"/>
          <w:lang w:bidi="en-US"/>
        </w:rPr>
      </w:pPr>
      <w:r>
        <w:rPr>
          <w:rFonts w:ascii="Arial" w:eastAsia="Arial" w:hAnsi="Arial" w:cs="Arial"/>
          <w:color w:val="000000"/>
          <w:sz w:val="22"/>
          <w:szCs w:val="22"/>
          <w:lang w:bidi="en-US"/>
        </w:rPr>
        <w:t>Resolution</w:t>
      </w:r>
    </w:p>
    <w:p w14:paraId="7BD9350C"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76" w:lineRule="auto"/>
        <w:rPr>
          <w:rFonts w:ascii="Arial" w:eastAsia="Arial" w:hAnsi="Arial" w:cs="Arial"/>
          <w:color w:val="000000"/>
          <w:sz w:val="22"/>
          <w:szCs w:val="22"/>
          <w:lang w:val="en-AU" w:eastAsia="en-AU" w:bidi="en-AU"/>
        </w:rPr>
      </w:pPr>
      <w:r>
        <w:rPr>
          <w:rFonts w:ascii="Arial" w:eastAsia="Arial" w:hAnsi="Arial" w:cs="Arial"/>
          <w:color w:val="000000"/>
          <w:sz w:val="22"/>
          <w:szCs w:val="22"/>
          <w:lang w:bidi="en-US"/>
        </w:rPr>
        <w:t xml:space="preserve">Cr {person} moved that it is in the public interest that Cr {person} participates and votes on {} on the condition that {} because {} and therefore a reasonable person would trust that the final decision is made in the public interest. </w:t>
      </w:r>
    </w:p>
    <w:p w14:paraId="56D4FF53"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4453F7A2" w14:textId="77777777" w:rsidR="07CBA64B" w:rsidRPr="003C2B2F" w:rsidRDefault="07CBA64B" w:rsidP="07CBA64B">
      <w:pPr>
        <w:spacing w:after="160" w:line="259" w:lineRule="auto"/>
        <w:rPr>
          <w:rFonts w:ascii="Arial" w:eastAsia="Arial" w:hAnsi="Arial" w:cs="Arial"/>
          <w:color w:val="000000" w:themeColor="text1"/>
          <w:sz w:val="22"/>
          <w:szCs w:val="22"/>
          <w:lang w:val="en-AU"/>
        </w:rPr>
      </w:pPr>
    </w:p>
    <w:p w14:paraId="644FCB94" w14:textId="77777777" w:rsidR="00A77B3E" w:rsidRDefault="00A83000">
      <w:pPr>
        <w:tabs>
          <w:tab w:val="left" w:pos="720"/>
        </w:tabs>
        <w:ind w:left="720" w:hanging="720"/>
        <w:outlineLvl w:val="0"/>
        <w:rPr>
          <w:rFonts w:ascii="Arial Black" w:eastAsia="Arial Black" w:hAnsi="Arial Black" w:cs="Arial Black"/>
          <w:b/>
          <w:color w:val="2261AE"/>
          <w:sz w:val="22"/>
        </w:rPr>
      </w:pPr>
      <w:r>
        <w:rPr>
          <w:rFonts w:ascii="Arial Black" w:eastAsia="Arial Black" w:hAnsi="Arial Black" w:cs="Arial Black"/>
          <w:color w:val="000000"/>
          <w:sz w:val="22"/>
        </w:rPr>
        <w:fldChar w:fldCharType="begin"/>
      </w:r>
      <w:r>
        <w:rPr>
          <w:rFonts w:ascii="Arial Black" w:eastAsia="Arial Black" w:hAnsi="Arial Black" w:cs="Arial Black"/>
          <w:color w:val="000000"/>
          <w:sz w:val="22"/>
        </w:rPr>
        <w:instrText xml:space="preserve">TC </w:instrText>
      </w:r>
      <w:bookmarkStart w:id="10" w:name="_Toc256001076"/>
      <w:r>
        <w:rPr>
          <w:rFonts w:ascii="Arial Black" w:eastAsia="Arial Black" w:hAnsi="Arial Black" w:cs="Arial Black"/>
          <w:color w:val="000000"/>
          <w:sz w:val="22"/>
        </w:rPr>
        <w:instrText>"3.</w:instrText>
      </w:r>
      <w:r>
        <w:rPr>
          <w:rFonts w:ascii="Arial Black" w:eastAsia="Arial Black" w:hAnsi="Arial Black" w:cs="Arial Black"/>
          <w:color w:val="000000"/>
          <w:sz w:val="22"/>
        </w:rPr>
        <w:tab/>
        <w:instrText>Deputations"</w:instrText>
      </w:r>
      <w:bookmarkEnd w:id="10"/>
      <w:r>
        <w:rPr>
          <w:rFonts w:ascii="Arial Black" w:eastAsia="Arial Black" w:hAnsi="Arial Black" w:cs="Arial Black"/>
          <w:color w:val="000000"/>
          <w:sz w:val="22"/>
        </w:rPr>
        <w:instrText xml:space="preserve"> \f \l 1</w:instrText>
      </w:r>
      <w:r>
        <w:rPr>
          <w:rFonts w:ascii="Arial Black" w:eastAsia="Arial Black" w:hAnsi="Arial Black" w:cs="Arial Black"/>
          <w:color w:val="000000"/>
          <w:sz w:val="22"/>
        </w:rPr>
        <w:fldChar w:fldCharType="end"/>
      </w:r>
      <w:bookmarkStart w:id="11" w:name="3.__Deputations"/>
      <w:r>
        <w:rPr>
          <w:rFonts w:ascii="Arial Black" w:eastAsia="Arial Black" w:hAnsi="Arial Black" w:cs="Arial Black"/>
          <w:b/>
          <w:color w:val="2261AE"/>
          <w:sz w:val="22"/>
        </w:rPr>
        <w:t>3.</w:t>
      </w:r>
      <w:r>
        <w:rPr>
          <w:rFonts w:ascii="Arial Black" w:eastAsia="Arial Black" w:hAnsi="Arial Black" w:cs="Arial Black"/>
          <w:b/>
          <w:color w:val="2261AE"/>
          <w:sz w:val="22"/>
        </w:rPr>
        <w:tab/>
        <w:t>DEPUTATIONS</w:t>
      </w:r>
    </w:p>
    <w:bookmarkEnd w:id="11"/>
    <w:p w14:paraId="6441E2C7" w14:textId="77777777" w:rsidR="00A77B3E" w:rsidRDefault="00A77B3E">
      <w:pPr>
        <w:tabs>
          <w:tab w:val="left" w:pos="720"/>
        </w:tabs>
        <w:ind w:left="720" w:hanging="720"/>
        <w:rPr>
          <w:rFonts w:ascii="Arial Black" w:eastAsia="Arial Black" w:hAnsi="Arial Black" w:cs="Arial Black"/>
          <w:b/>
          <w:color w:val="2261AE"/>
          <w:sz w:val="22"/>
        </w:rPr>
      </w:pPr>
    </w:p>
    <w:p w14:paraId="4EA5C95A" w14:textId="77777777" w:rsidR="000179A0" w:rsidRPr="00C837CD" w:rsidRDefault="00A83000" w:rsidP="43D6559C">
      <w:pPr>
        <w:spacing w:after="160" w:line="259" w:lineRule="auto"/>
        <w:rPr>
          <w:rFonts w:ascii="Arial" w:eastAsia="Arial" w:hAnsi="Arial" w:cs="Arial"/>
          <w:vanish/>
          <w:color w:val="000000" w:themeColor="text1"/>
          <w:sz w:val="18"/>
          <w:szCs w:val="18"/>
        </w:rPr>
      </w:pPr>
      <w:r w:rsidRPr="43D6559C">
        <w:rPr>
          <w:rFonts w:ascii="Arial" w:eastAsia="Arial" w:hAnsi="Arial" w:cs="Arial"/>
          <w:color w:val="FF0000"/>
          <w:sz w:val="18"/>
          <w:szCs w:val="18"/>
          <w:lang w:val="en-AU"/>
        </w:rPr>
        <w:t xml:space="preserve"> </w:t>
      </w:r>
      <w:r w:rsidRPr="43D6559C">
        <w:rPr>
          <w:rFonts w:ascii="Arial" w:eastAsia="Arial" w:hAnsi="Arial" w:cs="Arial"/>
          <w:color w:val="000000" w:themeColor="text1"/>
          <w:sz w:val="18"/>
          <w:szCs w:val="18"/>
          <w:lang w:val="en-AU"/>
        </w:rPr>
        <w:t xml:space="preserve"> </w:t>
      </w:r>
    </w:p>
    <w:p w14:paraId="492A7276" w14:textId="77777777" w:rsidR="000179A0" w:rsidRDefault="00A83000" w:rsidP="43D6559C">
      <w:pPr>
        <w:jc w:val="both"/>
        <w:rPr>
          <w:rFonts w:ascii="Arial" w:eastAsia="Arial" w:hAnsi="Arial" w:cs="Arial"/>
          <w:color w:val="000000" w:themeColor="text1"/>
          <w:sz w:val="22"/>
          <w:szCs w:val="22"/>
          <w:lang w:val="en-AU"/>
        </w:rPr>
      </w:pPr>
      <w:r w:rsidRPr="43D6559C">
        <w:rPr>
          <w:rFonts w:ascii="Arial" w:eastAsia="Arial" w:hAnsi="Arial" w:cs="Arial"/>
          <w:color w:val="000000" w:themeColor="text1"/>
          <w:sz w:val="22"/>
          <w:szCs w:val="22"/>
          <w:lang w:val="en-AU"/>
        </w:rPr>
        <w:t>Nil</w:t>
      </w:r>
    </w:p>
    <w:p w14:paraId="5446113F" w14:textId="77777777" w:rsidR="00A83000" w:rsidRPr="00C837CD" w:rsidRDefault="00A83000" w:rsidP="43D6559C">
      <w:pPr>
        <w:jc w:val="both"/>
        <w:rPr>
          <w:rFonts w:ascii="Arial" w:eastAsia="Arial" w:hAnsi="Arial" w:cs="Arial"/>
          <w:color w:val="000000" w:themeColor="text1"/>
          <w:sz w:val="22"/>
          <w:szCs w:val="22"/>
        </w:rPr>
      </w:pPr>
    </w:p>
    <w:p w14:paraId="7C7600DD" w14:textId="77777777" w:rsidR="00A77B3E" w:rsidRDefault="00A83000">
      <w:pPr>
        <w:tabs>
          <w:tab w:val="left" w:pos="720"/>
        </w:tabs>
        <w:ind w:left="720" w:hanging="720"/>
        <w:outlineLvl w:val="0"/>
        <w:rPr>
          <w:rFonts w:ascii="Arial Black" w:eastAsia="Arial Black" w:hAnsi="Arial Black" w:cs="Arial Black"/>
          <w:b/>
          <w:color w:val="2261AE"/>
          <w:sz w:val="22"/>
        </w:rPr>
      </w:pPr>
      <w:r>
        <w:rPr>
          <w:rFonts w:ascii="Arial Black" w:eastAsia="Arial Black" w:hAnsi="Arial Black" w:cs="Arial Black"/>
          <w:color w:val="000000"/>
          <w:sz w:val="22"/>
        </w:rPr>
        <w:fldChar w:fldCharType="begin"/>
      </w:r>
      <w:r>
        <w:rPr>
          <w:rFonts w:ascii="Arial Black" w:eastAsia="Arial Black" w:hAnsi="Arial Black" w:cs="Arial Black"/>
          <w:color w:val="000000"/>
          <w:sz w:val="22"/>
        </w:rPr>
        <w:instrText xml:space="preserve">TC </w:instrText>
      </w:r>
      <w:bookmarkStart w:id="12" w:name="_Toc256001077"/>
      <w:r>
        <w:rPr>
          <w:rFonts w:ascii="Arial Black" w:eastAsia="Arial Black" w:hAnsi="Arial Black" w:cs="Arial Black"/>
          <w:color w:val="000000"/>
          <w:sz w:val="22"/>
        </w:rPr>
        <w:instrText>"4.</w:instrText>
      </w:r>
      <w:r>
        <w:rPr>
          <w:rFonts w:ascii="Arial Black" w:eastAsia="Arial Black" w:hAnsi="Arial Black" w:cs="Arial Black"/>
          <w:color w:val="000000"/>
          <w:sz w:val="22"/>
        </w:rPr>
        <w:tab/>
        <w:instrText>Mayoral Minutes"</w:instrText>
      </w:r>
      <w:bookmarkEnd w:id="12"/>
      <w:r>
        <w:rPr>
          <w:rFonts w:ascii="Arial Black" w:eastAsia="Arial Black" w:hAnsi="Arial Black" w:cs="Arial Black"/>
          <w:color w:val="000000"/>
          <w:sz w:val="22"/>
        </w:rPr>
        <w:instrText xml:space="preserve"> \f \l 1</w:instrText>
      </w:r>
      <w:r>
        <w:rPr>
          <w:rFonts w:ascii="Arial Black" w:eastAsia="Arial Black" w:hAnsi="Arial Black" w:cs="Arial Black"/>
          <w:color w:val="000000"/>
          <w:sz w:val="22"/>
        </w:rPr>
        <w:fldChar w:fldCharType="end"/>
      </w:r>
      <w:bookmarkStart w:id="13" w:name="4.__Mayoral_Minutes"/>
      <w:r>
        <w:rPr>
          <w:rFonts w:ascii="Arial Black" w:eastAsia="Arial Black" w:hAnsi="Arial Black" w:cs="Arial Black"/>
          <w:b/>
          <w:color w:val="2261AE"/>
          <w:sz w:val="22"/>
        </w:rPr>
        <w:t>4.</w:t>
      </w:r>
      <w:r>
        <w:rPr>
          <w:rFonts w:ascii="Arial Black" w:eastAsia="Arial Black" w:hAnsi="Arial Black" w:cs="Arial Black"/>
          <w:b/>
          <w:color w:val="2261AE"/>
          <w:sz w:val="22"/>
        </w:rPr>
        <w:tab/>
        <w:t>MAYORAL MINUTES</w:t>
      </w:r>
    </w:p>
    <w:bookmarkEnd w:id="13"/>
    <w:p w14:paraId="560C22FB" w14:textId="77777777" w:rsidR="00A77B3E" w:rsidRDefault="00A77B3E">
      <w:pPr>
        <w:tabs>
          <w:tab w:val="left" w:pos="720"/>
        </w:tabs>
        <w:ind w:left="720" w:hanging="720"/>
        <w:rPr>
          <w:rFonts w:ascii="Arial Black" w:eastAsia="Arial Black" w:hAnsi="Arial Black" w:cs="Arial Black"/>
          <w:b/>
          <w:color w:val="2261AE"/>
          <w:sz w:val="22"/>
        </w:rPr>
      </w:pPr>
    </w:p>
    <w:p w14:paraId="2AA6EB66" w14:textId="77777777" w:rsidR="0181A46F" w:rsidRPr="00B869E9" w:rsidRDefault="00A83000" w:rsidP="0181A46F">
      <w:pPr>
        <w:spacing w:after="160" w:line="259" w:lineRule="auto"/>
        <w:rPr>
          <w:rFonts w:ascii="Arial" w:eastAsia="Arial" w:hAnsi="Arial" w:cs="Arial"/>
          <w:vanish/>
          <w:color w:val="000000"/>
          <w:sz w:val="18"/>
          <w:szCs w:val="18"/>
          <w:lang w:val="en-AU"/>
        </w:rPr>
      </w:pPr>
      <w:r w:rsidRPr="00B869E9">
        <w:rPr>
          <w:rFonts w:ascii="Arial" w:eastAsia="Arial" w:hAnsi="Arial" w:cs="Arial"/>
          <w:color w:val="FF0000"/>
          <w:sz w:val="18"/>
          <w:szCs w:val="18"/>
          <w:lang w:val="en-AU"/>
        </w:rPr>
        <w:t xml:space="preserve"> </w:t>
      </w:r>
      <w:r w:rsidRPr="00B869E9">
        <w:rPr>
          <w:rFonts w:ascii="Arial" w:eastAsia="Arial" w:hAnsi="Arial" w:cs="Arial"/>
          <w:color w:val="000000"/>
          <w:sz w:val="18"/>
          <w:szCs w:val="18"/>
          <w:lang w:val="en-AU"/>
        </w:rPr>
        <w:t xml:space="preserve"> </w:t>
      </w:r>
    </w:p>
    <w:p w14:paraId="60A17754" w14:textId="77777777" w:rsidR="0181A46F" w:rsidRPr="00B869E9" w:rsidRDefault="0181A46F" w:rsidP="0181A46F">
      <w:pPr>
        <w:jc w:val="both"/>
        <w:rPr>
          <w:rFonts w:ascii="Arial" w:eastAsia="Arial" w:hAnsi="Arial" w:cs="Arial"/>
          <w:color w:val="000000"/>
          <w:sz w:val="22"/>
          <w:szCs w:val="22"/>
          <w:lang w:val="en-AU"/>
        </w:rPr>
      </w:pPr>
    </w:p>
    <w:p w14:paraId="2D6BB21A"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color w:val="000000"/>
          <w:sz w:val="22"/>
          <w:szCs w:val="22"/>
          <w:lang w:bidi="en-US"/>
        </w:rPr>
        <w:t>Nil</w:t>
      </w:r>
    </w:p>
    <w:p w14:paraId="179C4818"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6186807B"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color w:val="000000"/>
          <w:sz w:val="22"/>
          <w:szCs w:val="22"/>
          <w:lang w:bidi="en-US"/>
        </w:rPr>
        <w:t xml:space="preserve">OR type Mayoral Minute </w:t>
      </w:r>
      <w:r>
        <w:rPr>
          <w:rFonts w:ascii="Arial" w:eastAsia="Arial" w:hAnsi="Arial" w:cs="Arial"/>
          <w:color w:val="000000"/>
          <w:sz w:val="22"/>
          <w:szCs w:val="22"/>
          <w:lang w:bidi="en-US"/>
        </w:rPr>
        <w:t>below:</w:t>
      </w:r>
    </w:p>
    <w:p w14:paraId="7FFBDE9F" w14:textId="77777777" w:rsidR="00382528" w:rsidRDefault="0038252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7" w:lineRule="atLeast"/>
        <w:rPr>
          <w:rFonts w:ascii="Segoe UI" w:eastAsia="Segoe UI" w:hAnsi="Segoe UI" w:cs="Segoe UI"/>
          <w:color w:val="000000"/>
          <w:sz w:val="18"/>
          <w:szCs w:val="18"/>
          <w:lang w:bidi="en-US"/>
        </w:rPr>
      </w:pPr>
    </w:p>
    <w:p w14:paraId="7C988832" w14:textId="77777777" w:rsidR="00382528" w:rsidRDefault="00A8300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7" w:lineRule="atLeast"/>
        <w:rPr>
          <w:rFonts w:ascii="Segoe UI" w:eastAsia="Segoe UI" w:hAnsi="Segoe UI" w:cs="Segoe UI"/>
          <w:color w:val="000000"/>
          <w:sz w:val="18"/>
          <w:szCs w:val="18"/>
          <w:lang w:bidi="en-US"/>
        </w:rPr>
      </w:pPr>
      <w:r>
        <w:rPr>
          <w:rFonts w:ascii="Arial" w:eastAsia="Arial" w:hAnsi="Arial" w:cs="Arial"/>
          <w:b/>
          <w:bCs/>
          <w:color w:val="000000"/>
          <w:sz w:val="22"/>
          <w:szCs w:val="22"/>
          <w:u w:val="single"/>
          <w:lang w:bidi="en-US"/>
        </w:rPr>
        <w:t>Moved</w:t>
      </w:r>
      <w:r>
        <w:rPr>
          <w:rFonts w:ascii="Arial" w:eastAsia="Arial" w:hAnsi="Arial" w:cs="Arial"/>
          <w:color w:val="000000"/>
          <w:sz w:val="22"/>
          <w:szCs w:val="22"/>
          <w:lang w:bidi="en-US"/>
        </w:rPr>
        <w:t xml:space="preserve"> {mover}</w:t>
      </w:r>
    </w:p>
    <w:p w14:paraId="02ADF1E9" w14:textId="77777777" w:rsidR="00382528" w:rsidRDefault="0038252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7" w:lineRule="atLeast"/>
        <w:rPr>
          <w:rFonts w:ascii="Segoe UI" w:eastAsia="Segoe UI" w:hAnsi="Segoe UI" w:cs="Segoe UI"/>
          <w:color w:val="000000"/>
          <w:sz w:val="18"/>
          <w:szCs w:val="18"/>
          <w:lang w:bidi="en-US"/>
        </w:rPr>
      </w:pPr>
    </w:p>
    <w:p w14:paraId="662621FA" w14:textId="77777777" w:rsidR="00382528" w:rsidRDefault="00A8300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7" w:lineRule="atLeast"/>
        <w:jc w:val="both"/>
        <w:rPr>
          <w:rFonts w:ascii="Segoe UI" w:eastAsia="Segoe UI" w:hAnsi="Segoe UI" w:cs="Segoe UI"/>
          <w:color w:val="000000"/>
          <w:sz w:val="18"/>
          <w:szCs w:val="18"/>
          <w:lang w:bidi="en-US"/>
        </w:rPr>
      </w:pPr>
      <w:r>
        <w:rPr>
          <w:rFonts w:ascii="Arial" w:eastAsia="Arial" w:hAnsi="Arial" w:cs="Arial"/>
          <w:color w:val="000000"/>
          <w:sz w:val="22"/>
          <w:szCs w:val="22"/>
          <w:lang w:bidi="en-US"/>
        </w:rPr>
        <w:t>Start Typing Here </w:t>
      </w:r>
    </w:p>
    <w:p w14:paraId="5FF265B6" w14:textId="77777777" w:rsidR="00382528" w:rsidRDefault="00A8300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7" w:lineRule="atLeast"/>
        <w:jc w:val="both"/>
        <w:rPr>
          <w:rFonts w:ascii="Segoe UI" w:eastAsia="Segoe UI" w:hAnsi="Segoe UI" w:cs="Segoe UI"/>
          <w:color w:val="000000"/>
          <w:sz w:val="18"/>
          <w:szCs w:val="18"/>
          <w:lang w:bidi="en-US"/>
        </w:rPr>
      </w:pPr>
      <w:r>
        <w:rPr>
          <w:color w:val="000000"/>
          <w:sz w:val="22"/>
          <w:szCs w:val="22"/>
          <w:lang w:bidi="en-US"/>
        </w:rPr>
        <w:t> </w:t>
      </w:r>
    </w:p>
    <w:p w14:paraId="7134EB8E" w14:textId="77777777" w:rsidR="00382528" w:rsidRDefault="00A8300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7" w:lineRule="atLeast"/>
        <w:jc w:val="both"/>
        <w:rPr>
          <w:rFonts w:ascii="Segoe UI" w:eastAsia="Segoe UI" w:hAnsi="Segoe UI" w:cs="Segoe UI"/>
          <w:color w:val="000000"/>
          <w:sz w:val="18"/>
          <w:szCs w:val="18"/>
          <w:lang w:bidi="en-US"/>
        </w:rPr>
      </w:pPr>
      <w:r>
        <w:rPr>
          <w:rFonts w:ascii="Arial" w:eastAsia="Arial" w:hAnsi="Arial" w:cs="Arial"/>
          <w:b/>
          <w:bCs/>
          <w:color w:val="2261AE"/>
          <w:sz w:val="22"/>
          <w:szCs w:val="22"/>
          <w:lang w:bidi="en-US"/>
        </w:rPr>
        <w:t>BACKGROUND</w:t>
      </w:r>
      <w:r>
        <w:rPr>
          <w:rFonts w:ascii="Arial" w:eastAsia="Arial" w:hAnsi="Arial" w:cs="Arial"/>
          <w:color w:val="2261AE"/>
          <w:sz w:val="22"/>
          <w:szCs w:val="22"/>
          <w:lang w:bidi="en-US"/>
        </w:rPr>
        <w:t> </w:t>
      </w:r>
    </w:p>
    <w:p w14:paraId="163D8AC5" w14:textId="77777777" w:rsidR="00382528" w:rsidRDefault="00382528">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7" w:lineRule="atLeast"/>
        <w:rPr>
          <w:rFonts w:ascii="Segoe UI" w:eastAsia="Segoe UI" w:hAnsi="Segoe UI" w:cs="Segoe UI"/>
          <w:color w:val="000000"/>
          <w:sz w:val="18"/>
          <w:szCs w:val="18"/>
          <w:lang w:bidi="en-US"/>
        </w:rPr>
      </w:pPr>
    </w:p>
    <w:p w14:paraId="5201557F" w14:textId="77777777" w:rsidR="00382528" w:rsidRDefault="00A83000">
      <w:pPr>
        <w:shd w:val="clear" w:color="auto" w:fill="FFFFFF"/>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07" w:lineRule="atLeast"/>
        <w:jc w:val="both"/>
        <w:rPr>
          <w:rFonts w:ascii="Segoe UI" w:eastAsia="Segoe UI" w:hAnsi="Segoe UI" w:cs="Segoe UI"/>
          <w:color w:val="000000"/>
          <w:sz w:val="18"/>
          <w:szCs w:val="18"/>
          <w:lang w:bidi="en-US"/>
        </w:rPr>
      </w:pPr>
      <w:r>
        <w:rPr>
          <w:rFonts w:ascii="Arial" w:eastAsia="Arial" w:hAnsi="Arial" w:cs="Arial"/>
          <w:color w:val="000000"/>
          <w:sz w:val="22"/>
          <w:szCs w:val="22"/>
          <w:lang w:bidi="en-US"/>
        </w:rPr>
        <w:t>Start Typing Here </w:t>
      </w:r>
    </w:p>
    <w:p w14:paraId="1839D03E"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7CF68B99"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t>{carried-or-lost-</w:t>
      </w:r>
      <w:proofErr w:type="spellStart"/>
      <w:r>
        <w:rPr>
          <w:rFonts w:ascii="Arial" w:eastAsia="Arial" w:hAnsi="Arial" w:cs="Arial"/>
          <w:b/>
          <w:bCs/>
          <w:color w:val="000000"/>
          <w:sz w:val="22"/>
          <w:szCs w:val="22"/>
          <w:u w:val="single"/>
          <w:lang w:bidi="en-US"/>
        </w:rPr>
        <w:t>unan</w:t>
      </w:r>
      <w:proofErr w:type="spellEnd"/>
      <w:r>
        <w:rPr>
          <w:rFonts w:ascii="Arial" w:eastAsia="Arial" w:hAnsi="Arial" w:cs="Arial"/>
          <w:b/>
          <w:bCs/>
          <w:color w:val="000000"/>
          <w:sz w:val="22"/>
          <w:szCs w:val="22"/>
          <w:u w:val="single"/>
          <w:lang w:bidi="en-US"/>
        </w:rPr>
        <w:t>}</w:t>
      </w:r>
    </w:p>
    <w:p w14:paraId="19566BD0"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2372CE86"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0669BADB" w14:textId="77777777" w:rsidR="0181A46F" w:rsidRPr="00B869E9" w:rsidRDefault="0181A46F" w:rsidP="0181A46F">
      <w:pPr>
        <w:jc w:val="both"/>
        <w:rPr>
          <w:rFonts w:ascii="Arial" w:eastAsia="Arial" w:hAnsi="Arial" w:cs="Arial"/>
          <w:color w:val="000000"/>
          <w:sz w:val="22"/>
          <w:szCs w:val="22"/>
          <w:lang w:val="en-AU"/>
        </w:rPr>
      </w:pPr>
    </w:p>
    <w:p w14:paraId="213224AC" w14:textId="77777777" w:rsidR="00A77B3E" w:rsidRDefault="00A83000">
      <w:pPr>
        <w:tabs>
          <w:tab w:val="left" w:pos="720"/>
        </w:tabs>
        <w:ind w:left="720" w:hanging="720"/>
        <w:outlineLvl w:val="0"/>
        <w:rPr>
          <w:rFonts w:ascii="Arial Black" w:eastAsia="Arial Black" w:hAnsi="Arial Black" w:cs="Arial Black"/>
          <w:b/>
          <w:color w:val="2261AE"/>
          <w:sz w:val="22"/>
        </w:rPr>
      </w:pPr>
      <w:r>
        <w:rPr>
          <w:rFonts w:ascii="Arial Black" w:eastAsia="Arial Black" w:hAnsi="Arial Black" w:cs="Arial Black"/>
          <w:color w:val="000000"/>
          <w:sz w:val="22"/>
        </w:rPr>
        <w:fldChar w:fldCharType="begin"/>
      </w:r>
      <w:r>
        <w:rPr>
          <w:rFonts w:ascii="Arial Black" w:eastAsia="Arial Black" w:hAnsi="Arial Black" w:cs="Arial Black"/>
          <w:color w:val="000000"/>
          <w:sz w:val="22"/>
        </w:rPr>
        <w:instrText xml:space="preserve">TC </w:instrText>
      </w:r>
      <w:bookmarkStart w:id="14" w:name="_Toc256001078"/>
      <w:r>
        <w:rPr>
          <w:rFonts w:ascii="Arial Black" w:eastAsia="Arial Black" w:hAnsi="Arial Black" w:cs="Arial Black"/>
          <w:color w:val="000000"/>
          <w:sz w:val="22"/>
        </w:rPr>
        <w:instrText>"5.</w:instrText>
      </w:r>
      <w:r>
        <w:rPr>
          <w:rFonts w:ascii="Arial Black" w:eastAsia="Arial Black" w:hAnsi="Arial Black" w:cs="Arial Black"/>
          <w:color w:val="000000"/>
          <w:sz w:val="22"/>
        </w:rPr>
        <w:tab/>
        <w:instrText>Confirmation Of Minutes Of Council Meeting"</w:instrText>
      </w:r>
      <w:bookmarkEnd w:id="14"/>
      <w:r>
        <w:rPr>
          <w:rFonts w:ascii="Arial Black" w:eastAsia="Arial Black" w:hAnsi="Arial Black" w:cs="Arial Black"/>
          <w:color w:val="000000"/>
          <w:sz w:val="22"/>
        </w:rPr>
        <w:instrText xml:space="preserve"> \f \l 1</w:instrText>
      </w:r>
      <w:r>
        <w:rPr>
          <w:rFonts w:ascii="Arial Black" w:eastAsia="Arial Black" w:hAnsi="Arial Black" w:cs="Arial Black"/>
          <w:color w:val="000000"/>
          <w:sz w:val="22"/>
        </w:rPr>
        <w:fldChar w:fldCharType="end"/>
      </w:r>
      <w:bookmarkStart w:id="15" w:name="5.__Confirmation_of_Minutes_of_Council_"/>
      <w:r>
        <w:rPr>
          <w:rFonts w:ascii="Arial Black" w:eastAsia="Arial Black" w:hAnsi="Arial Black" w:cs="Arial Black"/>
          <w:b/>
          <w:color w:val="2261AE"/>
          <w:sz w:val="22"/>
        </w:rPr>
        <w:t>5.</w:t>
      </w:r>
      <w:r>
        <w:rPr>
          <w:rFonts w:ascii="Arial Black" w:eastAsia="Arial Black" w:hAnsi="Arial Black" w:cs="Arial Black"/>
          <w:b/>
          <w:color w:val="2261AE"/>
          <w:sz w:val="22"/>
        </w:rPr>
        <w:tab/>
        <w:t>CONFIRMATION OF MINUTES OF COUNCIL MEETING</w:t>
      </w:r>
    </w:p>
    <w:bookmarkEnd w:id="15"/>
    <w:p w14:paraId="1BB5AE68" w14:textId="77777777" w:rsidR="00A77B3E" w:rsidRDefault="00A77B3E">
      <w:pPr>
        <w:tabs>
          <w:tab w:val="left" w:pos="720"/>
        </w:tabs>
        <w:ind w:left="720" w:hanging="720"/>
        <w:rPr>
          <w:rFonts w:ascii="Arial Black" w:eastAsia="Arial Black" w:hAnsi="Arial Black" w:cs="Arial Black"/>
          <w:b/>
          <w:color w:val="2261AE"/>
          <w:sz w:val="22"/>
        </w:rPr>
      </w:pPr>
    </w:p>
    <w:p w14:paraId="23F0900B" w14:textId="77777777" w:rsidR="00A77B3E" w:rsidRDefault="00A83000">
      <w:pPr>
        <w:tabs>
          <w:tab w:val="left" w:pos="720"/>
        </w:tabs>
        <w:ind w:left="720" w:hanging="720"/>
        <w:outlineLvl w:val="1"/>
        <w:rPr>
          <w:rFonts w:ascii="Arial Black" w:eastAsia="Arial Black" w:hAnsi="Arial Black" w:cs="Arial Black"/>
          <w:b/>
          <w:color w:val="2261AE"/>
          <w:sz w:val="22"/>
        </w:rPr>
      </w:pPr>
      <w:r>
        <w:rPr>
          <w:rFonts w:ascii="Arial" w:eastAsia="Arial" w:hAnsi="Arial" w:cs="Arial"/>
          <w:color w:val="000000"/>
          <w:sz w:val="22"/>
        </w:rPr>
        <w:fldChar w:fldCharType="begin"/>
      </w:r>
      <w:r>
        <w:rPr>
          <w:rFonts w:ascii="Arial" w:eastAsia="Arial" w:hAnsi="Arial" w:cs="Arial"/>
          <w:color w:val="000000"/>
          <w:sz w:val="22"/>
        </w:rPr>
        <w:instrText xml:space="preserve">TC </w:instrText>
      </w:r>
      <w:bookmarkStart w:id="16" w:name="_Toc256001079"/>
      <w:r>
        <w:rPr>
          <w:rFonts w:ascii="Arial" w:eastAsia="Arial" w:hAnsi="Arial" w:cs="Arial"/>
          <w:color w:val="000000"/>
          <w:sz w:val="22"/>
        </w:rPr>
        <w:instrText>"5.1.</w:instrText>
      </w:r>
      <w:r>
        <w:rPr>
          <w:rFonts w:ascii="Arial" w:eastAsia="Arial" w:hAnsi="Arial" w:cs="Arial"/>
          <w:color w:val="000000"/>
          <w:sz w:val="22"/>
        </w:rPr>
        <w:tab/>
        <w:instrText xml:space="preserve">CONFIRM MINUTES - ORDINARY </w:instrText>
      </w:r>
      <w:r>
        <w:rPr>
          <w:rFonts w:ascii="Arial" w:eastAsia="Arial" w:hAnsi="Arial" w:cs="Arial"/>
          <w:color w:val="000000"/>
          <w:sz w:val="22"/>
        </w:rPr>
        <w:instrText>MEETING HELD 29 JULY 2025"</w:instrText>
      </w:r>
      <w:bookmarkEnd w:id="16"/>
      <w:r>
        <w:rPr>
          <w:rFonts w:ascii="Arial" w:eastAsia="Arial" w:hAnsi="Arial" w:cs="Arial"/>
          <w:color w:val="000000"/>
          <w:sz w:val="22"/>
        </w:rPr>
        <w:instrText xml:space="preserve"> \f \l 2</w:instrText>
      </w:r>
      <w:r>
        <w:rPr>
          <w:rFonts w:ascii="Arial" w:eastAsia="Arial" w:hAnsi="Arial" w:cs="Arial"/>
          <w:color w:val="000000"/>
          <w:sz w:val="22"/>
        </w:rPr>
        <w:fldChar w:fldCharType="end"/>
      </w:r>
      <w:bookmarkStart w:id="17" w:name="5.1.__Confirm_Minutes_-_Ordinary_Meetin"/>
      <w:r>
        <w:rPr>
          <w:rFonts w:ascii="Arial Black" w:eastAsia="Arial Black" w:hAnsi="Arial Black" w:cs="Arial Black"/>
          <w:b/>
          <w:color w:val="2261AE"/>
          <w:sz w:val="22"/>
        </w:rPr>
        <w:t>5.1.</w:t>
      </w:r>
      <w:r>
        <w:rPr>
          <w:rFonts w:ascii="Arial Black" w:eastAsia="Arial Black" w:hAnsi="Arial Black" w:cs="Arial Black"/>
          <w:b/>
          <w:color w:val="2261AE"/>
          <w:sz w:val="22"/>
        </w:rPr>
        <w:tab/>
        <w:t>CONFIRM MINUTES - ORDINARY MEETING HELD 29 JULY 2025</w:t>
      </w:r>
    </w:p>
    <w:bookmarkEnd w:id="17"/>
    <w:p w14:paraId="5ED2BBAE" w14:textId="77777777" w:rsidR="003C4EFA" w:rsidRPr="004E7E10" w:rsidRDefault="003C4EFA" w:rsidP="00AF3100">
      <w:pPr>
        <w:textAlignment w:val="baseline"/>
        <w:rPr>
          <w:rFonts w:ascii="Arial" w:eastAsia="Arial" w:hAnsi="Arial" w:cs="Arial"/>
          <w:b/>
          <w:bCs/>
          <w:color w:val="000000"/>
          <w:sz w:val="22"/>
          <w:szCs w:val="22"/>
        </w:rPr>
      </w:pPr>
    </w:p>
    <w:p w14:paraId="5576D934"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513"/>
        <w:gridCol w:w="4513"/>
      </w:tblGrid>
      <w:tr w:rsidR="00382528" w14:paraId="5ACCC826" w14:textId="77777777">
        <w:tc>
          <w:tcPr>
            <w:tcW w:w="4513" w:type="dxa"/>
            <w:shd w:val="clear" w:color="auto" w:fill="auto"/>
            <w:vAlign w:val="center"/>
          </w:tcPr>
          <w:p w14:paraId="4B77754F"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t>Moved</w:t>
            </w:r>
            <w:r>
              <w:rPr>
                <w:rFonts w:ascii="Arial" w:eastAsia="Arial" w:hAnsi="Arial" w:cs="Arial"/>
                <w:color w:val="000000"/>
                <w:sz w:val="22"/>
                <w:szCs w:val="22"/>
                <w:lang w:bidi="en-US"/>
              </w:rPr>
              <w:t> {mover}</w:t>
            </w:r>
          </w:p>
        </w:tc>
        <w:tc>
          <w:tcPr>
            <w:tcW w:w="4513" w:type="dxa"/>
            <w:shd w:val="clear" w:color="auto" w:fill="auto"/>
            <w:vAlign w:val="center"/>
          </w:tcPr>
          <w:p w14:paraId="40DC343C"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t>Seconded</w:t>
            </w:r>
            <w:r>
              <w:rPr>
                <w:rFonts w:ascii="Arial" w:eastAsia="Arial" w:hAnsi="Arial" w:cs="Arial"/>
                <w:color w:val="000000"/>
                <w:sz w:val="22"/>
                <w:szCs w:val="22"/>
                <w:lang w:bidi="en-US"/>
              </w:rPr>
              <w:t xml:space="preserve"> {seconder}</w:t>
            </w:r>
          </w:p>
        </w:tc>
      </w:tr>
    </w:tbl>
    <w:p w14:paraId="7D273849" w14:textId="77777777" w:rsidR="00AF3100" w:rsidRPr="00DB2EA6" w:rsidRDefault="00AF3100" w:rsidP="004E7E10">
      <w:pPr>
        <w:textAlignment w:val="baseline"/>
        <w:rPr>
          <w:sz w:val="22"/>
          <w:szCs w:val="22"/>
          <w:lang w:eastAsia="en-AU"/>
        </w:rPr>
      </w:pPr>
    </w:p>
    <w:p w14:paraId="64A74A98" w14:textId="77777777" w:rsidR="006D2697" w:rsidRDefault="00A83000" w:rsidP="3C09AD5B">
      <w:pPr>
        <w:spacing w:after="160"/>
        <w:jc w:val="both"/>
        <w:rPr>
          <w:rFonts w:ascii="Arial" w:eastAsia="Arial" w:hAnsi="Arial" w:cs="Arial"/>
          <w:b/>
          <w:color w:val="000000"/>
          <w:sz w:val="22"/>
          <w:szCs w:val="22"/>
        </w:rPr>
      </w:pPr>
      <w:r w:rsidRPr="3C09AD5B">
        <w:rPr>
          <w:rFonts w:ascii="Arial" w:eastAsia="Arial" w:hAnsi="Arial" w:cs="Arial"/>
          <w:b/>
          <w:color w:val="000000"/>
          <w:sz w:val="22"/>
          <w:szCs w:val="22"/>
        </w:rPr>
        <w:t xml:space="preserve">That the Minutes of the </w:t>
      </w:r>
      <w:r w:rsidRPr="003847AF">
        <w:rPr>
          <w:rFonts w:ascii="Arial" w:eastAsia="Arial" w:hAnsi="Arial" w:cs="Arial"/>
          <w:b/>
          <w:color w:val="000000"/>
          <w:sz w:val="22"/>
          <w:szCs w:val="22"/>
        </w:rPr>
        <w:t>Ordinary</w:t>
      </w:r>
      <w:r w:rsidRPr="3C09AD5B">
        <w:rPr>
          <w:rFonts w:ascii="Arial" w:eastAsia="Arial" w:hAnsi="Arial" w:cs="Arial"/>
          <w:b/>
          <w:color w:val="000000"/>
          <w:sz w:val="22"/>
          <w:szCs w:val="22"/>
        </w:rPr>
        <w:t xml:space="preserve"> Meeting held Tuesday </w:t>
      </w:r>
      <w:r w:rsidR="003847AF">
        <w:rPr>
          <w:rFonts w:ascii="Arial" w:eastAsia="Arial" w:hAnsi="Arial" w:cs="Arial"/>
          <w:b/>
          <w:color w:val="000000"/>
          <w:sz w:val="22"/>
          <w:szCs w:val="22"/>
        </w:rPr>
        <w:t>29 July 2025</w:t>
      </w:r>
      <w:r w:rsidRPr="3C09AD5B">
        <w:rPr>
          <w:rFonts w:ascii="Arial" w:eastAsia="Arial" w:hAnsi="Arial" w:cs="Arial"/>
          <w:b/>
          <w:color w:val="000000"/>
          <w:sz w:val="22"/>
          <w:szCs w:val="22"/>
        </w:rPr>
        <w:t xml:space="preserve"> be confirmed. </w:t>
      </w:r>
    </w:p>
    <w:p w14:paraId="00E58FA6"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t>{carried-or-lost-</w:t>
      </w:r>
      <w:proofErr w:type="spellStart"/>
      <w:r>
        <w:rPr>
          <w:rFonts w:ascii="Arial" w:eastAsia="Arial" w:hAnsi="Arial" w:cs="Arial"/>
          <w:b/>
          <w:bCs/>
          <w:color w:val="000000"/>
          <w:sz w:val="22"/>
          <w:szCs w:val="22"/>
          <w:u w:val="single"/>
          <w:lang w:bidi="en-US"/>
        </w:rPr>
        <w:t>unan</w:t>
      </w:r>
      <w:proofErr w:type="spellEnd"/>
      <w:r>
        <w:rPr>
          <w:rFonts w:ascii="Arial" w:eastAsia="Arial" w:hAnsi="Arial" w:cs="Arial"/>
          <w:b/>
          <w:bCs/>
          <w:color w:val="000000"/>
          <w:sz w:val="22"/>
          <w:szCs w:val="22"/>
          <w:u w:val="single"/>
          <w:lang w:bidi="en-US"/>
        </w:rPr>
        <w:t>}</w:t>
      </w:r>
    </w:p>
    <w:p w14:paraId="01C49266"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6D310448"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0C7E3076"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6015D231"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402D8BE6" w14:textId="77777777" w:rsidR="003C4EFA" w:rsidRPr="004E7E10" w:rsidRDefault="003C4EFA" w:rsidP="00AF3100">
      <w:pPr>
        <w:textAlignment w:val="baseline"/>
        <w:rPr>
          <w:rFonts w:ascii="Arial" w:eastAsia="Arial" w:hAnsi="Arial" w:cs="Arial"/>
          <w:b/>
          <w:bCs/>
          <w:color w:val="000000"/>
          <w:sz w:val="22"/>
          <w:szCs w:val="22"/>
        </w:rPr>
      </w:pPr>
    </w:p>
    <w:p w14:paraId="2E5CD830" w14:textId="77777777" w:rsidR="00A77B3E" w:rsidRDefault="00A83000">
      <w:pPr>
        <w:tabs>
          <w:tab w:val="left" w:pos="720"/>
        </w:tabs>
        <w:ind w:left="720" w:hanging="720"/>
        <w:outlineLvl w:val="1"/>
        <w:rPr>
          <w:rFonts w:ascii="Arial Black" w:eastAsia="Arial Black" w:hAnsi="Arial Black" w:cs="Arial Black"/>
          <w:b/>
          <w:color w:val="2261AE"/>
          <w:sz w:val="22"/>
        </w:rPr>
      </w:pPr>
      <w:r>
        <w:rPr>
          <w:rFonts w:ascii="Arial" w:eastAsia="Arial" w:hAnsi="Arial" w:cs="Arial"/>
          <w:color w:val="000000"/>
          <w:sz w:val="22"/>
        </w:rPr>
        <w:fldChar w:fldCharType="begin"/>
      </w:r>
      <w:r>
        <w:rPr>
          <w:rFonts w:ascii="Arial" w:eastAsia="Arial" w:hAnsi="Arial" w:cs="Arial"/>
          <w:color w:val="000000"/>
          <w:sz w:val="22"/>
        </w:rPr>
        <w:instrText xml:space="preserve">TC </w:instrText>
      </w:r>
      <w:bookmarkStart w:id="18" w:name="_Toc256001080"/>
      <w:r>
        <w:rPr>
          <w:rFonts w:ascii="Arial" w:eastAsia="Arial" w:hAnsi="Arial" w:cs="Arial"/>
          <w:color w:val="000000"/>
          <w:sz w:val="22"/>
        </w:rPr>
        <w:instrText>"5.2.</w:instrText>
      </w:r>
      <w:r>
        <w:rPr>
          <w:rFonts w:ascii="Arial" w:eastAsia="Arial" w:hAnsi="Arial" w:cs="Arial"/>
          <w:color w:val="000000"/>
          <w:sz w:val="22"/>
        </w:rPr>
        <w:tab/>
        <w:instrText>CONFIRM MINUTES - SPECIAL MEETING HELD 12 AUGUST 2025"</w:instrText>
      </w:r>
      <w:bookmarkEnd w:id="18"/>
      <w:r>
        <w:rPr>
          <w:rFonts w:ascii="Arial" w:eastAsia="Arial" w:hAnsi="Arial" w:cs="Arial"/>
          <w:color w:val="000000"/>
          <w:sz w:val="22"/>
        </w:rPr>
        <w:instrText xml:space="preserve"> \f \l 2</w:instrText>
      </w:r>
      <w:r>
        <w:rPr>
          <w:rFonts w:ascii="Arial" w:eastAsia="Arial" w:hAnsi="Arial" w:cs="Arial"/>
          <w:color w:val="000000"/>
          <w:sz w:val="22"/>
        </w:rPr>
        <w:fldChar w:fldCharType="end"/>
      </w:r>
      <w:bookmarkStart w:id="19" w:name="5.2.__Confirm_Minutes_-_Special_Meeting"/>
      <w:r>
        <w:rPr>
          <w:rFonts w:ascii="Arial Black" w:eastAsia="Arial Black" w:hAnsi="Arial Black" w:cs="Arial Black"/>
          <w:b/>
          <w:color w:val="2261AE"/>
          <w:sz w:val="22"/>
        </w:rPr>
        <w:t>5.2.</w:t>
      </w:r>
      <w:r>
        <w:rPr>
          <w:rFonts w:ascii="Arial Black" w:eastAsia="Arial Black" w:hAnsi="Arial Black" w:cs="Arial Black"/>
          <w:b/>
          <w:color w:val="2261AE"/>
          <w:sz w:val="22"/>
        </w:rPr>
        <w:tab/>
        <w:t>CONFIRM MINUTES - SPECIAL MEETING HELD 12 AUGUST 2025</w:t>
      </w:r>
    </w:p>
    <w:bookmarkEnd w:id="19"/>
    <w:p w14:paraId="3ADE76EA" w14:textId="77777777" w:rsidR="003C4EFA" w:rsidRPr="004E7E10" w:rsidRDefault="003C4EFA" w:rsidP="00AF3100">
      <w:pPr>
        <w:textAlignment w:val="baseline"/>
        <w:rPr>
          <w:rFonts w:ascii="Arial" w:eastAsia="Arial" w:hAnsi="Arial" w:cs="Arial"/>
          <w:b/>
          <w:bCs/>
          <w:color w:val="000000"/>
          <w:sz w:val="22"/>
          <w:szCs w:val="22"/>
        </w:rPr>
      </w:pPr>
    </w:p>
    <w:p w14:paraId="0384C1CF"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513"/>
        <w:gridCol w:w="4513"/>
      </w:tblGrid>
      <w:tr w:rsidR="00382528" w14:paraId="25843CC8" w14:textId="77777777">
        <w:tc>
          <w:tcPr>
            <w:tcW w:w="4513" w:type="dxa"/>
            <w:shd w:val="clear" w:color="auto" w:fill="auto"/>
            <w:vAlign w:val="center"/>
          </w:tcPr>
          <w:p w14:paraId="170BCAAA"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t>Moved</w:t>
            </w:r>
            <w:r>
              <w:rPr>
                <w:rFonts w:ascii="Arial" w:eastAsia="Arial" w:hAnsi="Arial" w:cs="Arial"/>
                <w:color w:val="000000"/>
                <w:sz w:val="22"/>
                <w:szCs w:val="22"/>
                <w:lang w:bidi="en-US"/>
              </w:rPr>
              <w:t> {mover}</w:t>
            </w:r>
          </w:p>
        </w:tc>
        <w:tc>
          <w:tcPr>
            <w:tcW w:w="4513" w:type="dxa"/>
            <w:shd w:val="clear" w:color="auto" w:fill="auto"/>
            <w:vAlign w:val="center"/>
          </w:tcPr>
          <w:p w14:paraId="3A6A9288"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t>Seconded</w:t>
            </w:r>
            <w:r>
              <w:rPr>
                <w:rFonts w:ascii="Arial" w:eastAsia="Arial" w:hAnsi="Arial" w:cs="Arial"/>
                <w:color w:val="000000"/>
                <w:sz w:val="22"/>
                <w:szCs w:val="22"/>
                <w:lang w:bidi="en-US"/>
              </w:rPr>
              <w:t xml:space="preserve"> {seconder}</w:t>
            </w:r>
          </w:p>
        </w:tc>
      </w:tr>
    </w:tbl>
    <w:p w14:paraId="5D1C822C" w14:textId="77777777" w:rsidR="00AF3100" w:rsidRPr="00DB2EA6" w:rsidRDefault="00AF3100" w:rsidP="004E7E10">
      <w:pPr>
        <w:textAlignment w:val="baseline"/>
        <w:rPr>
          <w:sz w:val="22"/>
          <w:szCs w:val="22"/>
          <w:lang w:eastAsia="en-AU"/>
        </w:rPr>
      </w:pPr>
    </w:p>
    <w:p w14:paraId="29BAB0B2" w14:textId="77777777" w:rsidR="006D2697" w:rsidRDefault="00A83000" w:rsidP="3C09AD5B">
      <w:pPr>
        <w:spacing w:after="160"/>
        <w:jc w:val="both"/>
        <w:rPr>
          <w:rFonts w:ascii="Arial" w:eastAsia="Arial" w:hAnsi="Arial" w:cs="Arial"/>
          <w:b/>
          <w:color w:val="000000"/>
          <w:sz w:val="22"/>
          <w:szCs w:val="22"/>
        </w:rPr>
      </w:pPr>
      <w:r w:rsidRPr="3C09AD5B">
        <w:rPr>
          <w:rFonts w:ascii="Arial" w:eastAsia="Arial" w:hAnsi="Arial" w:cs="Arial"/>
          <w:b/>
          <w:color w:val="000000"/>
          <w:sz w:val="22"/>
          <w:szCs w:val="22"/>
        </w:rPr>
        <w:t xml:space="preserve">That the Minutes of the </w:t>
      </w:r>
      <w:r w:rsidR="0029051B">
        <w:rPr>
          <w:rFonts w:ascii="Arial" w:eastAsia="Arial" w:hAnsi="Arial" w:cs="Arial"/>
          <w:b/>
          <w:color w:val="000000"/>
          <w:sz w:val="22"/>
          <w:szCs w:val="22"/>
        </w:rPr>
        <w:t>Special</w:t>
      </w:r>
      <w:r w:rsidRPr="3C09AD5B">
        <w:rPr>
          <w:rFonts w:ascii="Arial" w:eastAsia="Arial" w:hAnsi="Arial" w:cs="Arial"/>
          <w:b/>
          <w:color w:val="000000"/>
          <w:sz w:val="22"/>
          <w:szCs w:val="22"/>
        </w:rPr>
        <w:t xml:space="preserve"> Meeting held Tuesday </w:t>
      </w:r>
      <w:r w:rsidR="0029051B">
        <w:rPr>
          <w:rFonts w:ascii="Arial" w:eastAsia="Arial" w:hAnsi="Arial" w:cs="Arial"/>
          <w:b/>
          <w:color w:val="000000"/>
          <w:sz w:val="22"/>
          <w:szCs w:val="22"/>
        </w:rPr>
        <w:t>12 August 2025</w:t>
      </w:r>
      <w:r w:rsidRPr="3C09AD5B">
        <w:rPr>
          <w:rFonts w:ascii="Arial" w:eastAsia="Arial" w:hAnsi="Arial" w:cs="Arial"/>
          <w:b/>
          <w:color w:val="000000"/>
          <w:sz w:val="22"/>
          <w:szCs w:val="22"/>
        </w:rPr>
        <w:t xml:space="preserve"> be confirmed. </w:t>
      </w:r>
    </w:p>
    <w:p w14:paraId="7A1966EA"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t>{carried-or-lost-</w:t>
      </w:r>
      <w:proofErr w:type="spellStart"/>
      <w:r>
        <w:rPr>
          <w:rFonts w:ascii="Arial" w:eastAsia="Arial" w:hAnsi="Arial" w:cs="Arial"/>
          <w:b/>
          <w:bCs/>
          <w:color w:val="000000"/>
          <w:sz w:val="22"/>
          <w:szCs w:val="22"/>
          <w:u w:val="single"/>
          <w:lang w:bidi="en-US"/>
        </w:rPr>
        <w:t>unan</w:t>
      </w:r>
      <w:proofErr w:type="spellEnd"/>
      <w:r>
        <w:rPr>
          <w:rFonts w:ascii="Arial" w:eastAsia="Arial" w:hAnsi="Arial" w:cs="Arial"/>
          <w:b/>
          <w:bCs/>
          <w:color w:val="000000"/>
          <w:sz w:val="22"/>
          <w:szCs w:val="22"/>
          <w:u w:val="single"/>
          <w:lang w:bidi="en-US"/>
        </w:rPr>
        <w:t>}</w:t>
      </w:r>
    </w:p>
    <w:p w14:paraId="3B8E1F6F"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5658CC0D"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2798E9B0"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3049CC0C"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1A25AA4D" w14:textId="77777777" w:rsidR="003C4EFA" w:rsidRPr="004E7E10" w:rsidRDefault="003C4EFA" w:rsidP="00AF3100">
      <w:pPr>
        <w:textAlignment w:val="baseline"/>
        <w:rPr>
          <w:rFonts w:ascii="Arial" w:eastAsia="Arial" w:hAnsi="Arial" w:cs="Arial"/>
          <w:b/>
          <w:bCs/>
          <w:color w:val="000000"/>
          <w:sz w:val="22"/>
          <w:szCs w:val="22"/>
        </w:rPr>
      </w:pPr>
    </w:p>
    <w:p w14:paraId="3202F975" w14:textId="77777777" w:rsidR="00A77B3E" w:rsidRDefault="00A83000">
      <w:pPr>
        <w:tabs>
          <w:tab w:val="left" w:pos="720"/>
        </w:tabs>
        <w:ind w:left="720" w:hanging="720"/>
        <w:outlineLvl w:val="0"/>
        <w:rPr>
          <w:rFonts w:ascii="Arial Black" w:eastAsia="Arial Black" w:hAnsi="Arial Black" w:cs="Arial Black"/>
          <w:b/>
          <w:color w:val="2261AE"/>
          <w:sz w:val="22"/>
        </w:rPr>
      </w:pPr>
      <w:r>
        <w:rPr>
          <w:rFonts w:ascii="Arial Black" w:eastAsia="Arial Black" w:hAnsi="Arial Black" w:cs="Arial Black"/>
          <w:color w:val="000000"/>
          <w:sz w:val="22"/>
        </w:rPr>
        <w:fldChar w:fldCharType="begin"/>
      </w:r>
      <w:r>
        <w:rPr>
          <w:rFonts w:ascii="Arial Black" w:eastAsia="Arial Black" w:hAnsi="Arial Black" w:cs="Arial Black"/>
          <w:color w:val="000000"/>
          <w:sz w:val="22"/>
        </w:rPr>
        <w:instrText xml:space="preserve">TC </w:instrText>
      </w:r>
      <w:bookmarkStart w:id="20" w:name="_Toc256001081"/>
      <w:r>
        <w:rPr>
          <w:rFonts w:ascii="Arial Black" w:eastAsia="Arial Black" w:hAnsi="Arial Black" w:cs="Arial Black"/>
          <w:color w:val="000000"/>
          <w:sz w:val="22"/>
        </w:rPr>
        <w:instrText>"6.</w:instrText>
      </w:r>
      <w:r>
        <w:rPr>
          <w:rFonts w:ascii="Arial Black" w:eastAsia="Arial Black" w:hAnsi="Arial Black" w:cs="Arial Black"/>
          <w:color w:val="000000"/>
          <w:sz w:val="22"/>
        </w:rPr>
        <w:tab/>
        <w:instrText>Business Arising From Previous Meetings"</w:instrText>
      </w:r>
      <w:bookmarkEnd w:id="20"/>
      <w:r>
        <w:rPr>
          <w:rFonts w:ascii="Arial Black" w:eastAsia="Arial Black" w:hAnsi="Arial Black" w:cs="Arial Black"/>
          <w:color w:val="000000"/>
          <w:sz w:val="22"/>
        </w:rPr>
        <w:instrText xml:space="preserve"> \f \l 1</w:instrText>
      </w:r>
      <w:r>
        <w:rPr>
          <w:rFonts w:ascii="Arial Black" w:eastAsia="Arial Black" w:hAnsi="Arial Black" w:cs="Arial Black"/>
          <w:color w:val="000000"/>
          <w:sz w:val="22"/>
        </w:rPr>
        <w:fldChar w:fldCharType="end"/>
      </w:r>
      <w:bookmarkStart w:id="21" w:name="6.__Business_Arising_from_Previous_Meet"/>
      <w:r>
        <w:rPr>
          <w:rFonts w:ascii="Arial Black" w:eastAsia="Arial Black" w:hAnsi="Arial Black" w:cs="Arial Black"/>
          <w:b/>
          <w:color w:val="2261AE"/>
          <w:sz w:val="22"/>
        </w:rPr>
        <w:t>6.</w:t>
      </w:r>
      <w:r>
        <w:rPr>
          <w:rFonts w:ascii="Arial Black" w:eastAsia="Arial Black" w:hAnsi="Arial Black" w:cs="Arial Black"/>
          <w:b/>
          <w:color w:val="2261AE"/>
          <w:sz w:val="22"/>
        </w:rPr>
        <w:tab/>
        <w:t>BUSINESS ARISING FROM PREVIOUS MEETINGS</w:t>
      </w:r>
    </w:p>
    <w:bookmarkEnd w:id="21"/>
    <w:p w14:paraId="3728BACC" w14:textId="77777777" w:rsidR="75EB5A7F" w:rsidRDefault="75EB5A7F" w:rsidP="75EB5A7F">
      <w:pPr>
        <w:rPr>
          <w:rFonts w:ascii="Arial" w:eastAsia="Arial" w:hAnsi="Arial" w:cs="Arial"/>
          <w:color w:val="000000"/>
          <w:sz w:val="22"/>
          <w:szCs w:val="22"/>
          <w:lang w:val="en-AU"/>
        </w:rPr>
      </w:pPr>
    </w:p>
    <w:p w14:paraId="3092EDEA" w14:textId="77777777" w:rsidR="00A77B3E" w:rsidRDefault="00A83000">
      <w:pPr>
        <w:tabs>
          <w:tab w:val="left" w:pos="720"/>
        </w:tabs>
        <w:ind w:left="720" w:hanging="720"/>
        <w:outlineLvl w:val="0"/>
        <w:rPr>
          <w:rFonts w:ascii="Arial Black" w:eastAsia="Arial Black" w:hAnsi="Arial Black" w:cs="Arial Black"/>
          <w:b/>
          <w:color w:val="2261AE"/>
          <w:sz w:val="22"/>
        </w:rPr>
      </w:pPr>
      <w:r>
        <w:rPr>
          <w:rFonts w:ascii="Arial Black" w:eastAsia="Arial Black" w:hAnsi="Arial Black" w:cs="Arial Black"/>
          <w:color w:val="000000"/>
          <w:sz w:val="22"/>
        </w:rPr>
        <w:fldChar w:fldCharType="begin"/>
      </w:r>
      <w:r>
        <w:rPr>
          <w:rFonts w:ascii="Arial Black" w:eastAsia="Arial Black" w:hAnsi="Arial Black" w:cs="Arial Black"/>
          <w:color w:val="000000"/>
          <w:sz w:val="22"/>
        </w:rPr>
        <w:instrText xml:space="preserve">TC </w:instrText>
      </w:r>
      <w:bookmarkStart w:id="22" w:name="_Toc256001082"/>
      <w:r>
        <w:rPr>
          <w:rFonts w:ascii="Arial Black" w:eastAsia="Arial Black" w:hAnsi="Arial Black" w:cs="Arial Black"/>
          <w:color w:val="000000"/>
          <w:sz w:val="22"/>
        </w:rPr>
        <w:instrText>"7.</w:instrText>
      </w:r>
      <w:r>
        <w:rPr>
          <w:rFonts w:ascii="Arial Black" w:eastAsia="Arial Black" w:hAnsi="Arial Black" w:cs="Arial Black"/>
          <w:color w:val="000000"/>
          <w:sz w:val="22"/>
        </w:rPr>
        <w:tab/>
        <w:instrText>Officers Reports"</w:instrText>
      </w:r>
      <w:bookmarkEnd w:id="22"/>
      <w:r>
        <w:rPr>
          <w:rFonts w:ascii="Arial Black" w:eastAsia="Arial Black" w:hAnsi="Arial Black" w:cs="Arial Black"/>
          <w:color w:val="000000"/>
          <w:sz w:val="22"/>
        </w:rPr>
        <w:instrText xml:space="preserve"> \f \l 1</w:instrText>
      </w:r>
      <w:r>
        <w:rPr>
          <w:rFonts w:ascii="Arial Black" w:eastAsia="Arial Black" w:hAnsi="Arial Black" w:cs="Arial Black"/>
          <w:color w:val="000000"/>
          <w:sz w:val="22"/>
        </w:rPr>
        <w:fldChar w:fldCharType="end"/>
      </w:r>
      <w:bookmarkStart w:id="23" w:name="7.__Officers_Reports"/>
      <w:r>
        <w:rPr>
          <w:rFonts w:ascii="Arial Black" w:eastAsia="Arial Black" w:hAnsi="Arial Black" w:cs="Arial Black"/>
          <w:b/>
          <w:color w:val="2261AE"/>
          <w:sz w:val="22"/>
        </w:rPr>
        <w:t>7.</w:t>
      </w:r>
      <w:r>
        <w:rPr>
          <w:rFonts w:ascii="Arial Black" w:eastAsia="Arial Black" w:hAnsi="Arial Black" w:cs="Arial Black"/>
          <w:b/>
          <w:color w:val="2261AE"/>
          <w:sz w:val="22"/>
        </w:rPr>
        <w:tab/>
        <w:t>OFFICERS REPORTS</w:t>
      </w:r>
    </w:p>
    <w:bookmarkEnd w:id="23"/>
    <w:p w14:paraId="0FBE00A1" w14:textId="77777777" w:rsidR="00A77B3E" w:rsidRDefault="00A77B3E">
      <w:pPr>
        <w:tabs>
          <w:tab w:val="left" w:pos="720"/>
        </w:tabs>
        <w:ind w:left="720" w:hanging="720"/>
        <w:rPr>
          <w:rFonts w:ascii="Arial Black" w:eastAsia="Arial Black" w:hAnsi="Arial Black" w:cs="Arial Black"/>
          <w:b/>
          <w:color w:val="2261AE"/>
          <w:sz w:val="22"/>
        </w:rPr>
      </w:pPr>
    </w:p>
    <w:p w14:paraId="072AD312" w14:textId="77777777" w:rsidR="00A77B3E" w:rsidRDefault="00A83000">
      <w:pPr>
        <w:tabs>
          <w:tab w:val="left" w:pos="720"/>
        </w:tabs>
        <w:ind w:left="720" w:hanging="720"/>
        <w:outlineLvl w:val="1"/>
        <w:rPr>
          <w:rFonts w:ascii="Arial Black" w:eastAsia="Arial Black" w:hAnsi="Arial Black" w:cs="Arial Black"/>
          <w:b/>
          <w:color w:val="2261AE"/>
          <w:sz w:val="22"/>
        </w:rPr>
      </w:pPr>
      <w:r>
        <w:rPr>
          <w:rFonts w:ascii="Arial" w:eastAsia="Arial" w:hAnsi="Arial" w:cs="Arial"/>
          <w:color w:val="000000"/>
          <w:sz w:val="22"/>
        </w:rPr>
        <w:fldChar w:fldCharType="begin"/>
      </w:r>
      <w:r>
        <w:rPr>
          <w:rFonts w:ascii="Arial" w:eastAsia="Arial" w:hAnsi="Arial" w:cs="Arial"/>
          <w:color w:val="000000"/>
          <w:sz w:val="22"/>
        </w:rPr>
        <w:instrText xml:space="preserve">TC </w:instrText>
      </w:r>
      <w:bookmarkStart w:id="24" w:name="_Toc256001083"/>
      <w:r>
        <w:rPr>
          <w:rFonts w:ascii="Arial" w:eastAsia="Arial" w:hAnsi="Arial" w:cs="Arial"/>
          <w:color w:val="000000"/>
          <w:sz w:val="22"/>
        </w:rPr>
        <w:instrText>"7.1.</w:instrText>
      </w:r>
      <w:r>
        <w:rPr>
          <w:rFonts w:ascii="Arial" w:eastAsia="Arial" w:hAnsi="Arial" w:cs="Arial"/>
          <w:color w:val="000000"/>
          <w:sz w:val="22"/>
        </w:rPr>
        <w:tab/>
      </w:r>
      <w:r>
        <w:rPr>
          <w:rFonts w:ascii="Arial" w:eastAsia="Arial" w:hAnsi="Arial" w:cs="Arial"/>
          <w:color w:val="000000"/>
          <w:sz w:val="22"/>
        </w:rPr>
        <w:instrText>MAYORS DIARY FOR JULY 2025"</w:instrText>
      </w:r>
      <w:bookmarkEnd w:id="24"/>
      <w:r>
        <w:rPr>
          <w:rFonts w:ascii="Arial" w:eastAsia="Arial" w:hAnsi="Arial" w:cs="Arial"/>
          <w:color w:val="000000"/>
          <w:sz w:val="22"/>
        </w:rPr>
        <w:instrText xml:space="preserve"> \f \l 2</w:instrText>
      </w:r>
      <w:r>
        <w:rPr>
          <w:rFonts w:ascii="Arial" w:eastAsia="Arial" w:hAnsi="Arial" w:cs="Arial"/>
          <w:color w:val="000000"/>
          <w:sz w:val="22"/>
        </w:rPr>
        <w:fldChar w:fldCharType="end"/>
      </w:r>
      <w:bookmarkStart w:id="25" w:name="7.1.__Mayors_Diary_for_July_2025"/>
      <w:r>
        <w:rPr>
          <w:rFonts w:ascii="Arial Black" w:eastAsia="Arial Black" w:hAnsi="Arial Black" w:cs="Arial Black"/>
          <w:b/>
          <w:color w:val="2261AE"/>
          <w:sz w:val="22"/>
        </w:rPr>
        <w:t>7.1.</w:t>
      </w:r>
      <w:r>
        <w:rPr>
          <w:rFonts w:ascii="Arial Black" w:eastAsia="Arial Black" w:hAnsi="Arial Black" w:cs="Arial Black"/>
          <w:b/>
          <w:color w:val="2261AE"/>
          <w:sz w:val="22"/>
        </w:rPr>
        <w:tab/>
        <w:t>MAYORS DIARY FOR JULY 2025</w:t>
      </w:r>
    </w:p>
    <w:bookmarkEnd w:id="25"/>
    <w:p w14:paraId="10EFFDF5" w14:textId="77777777" w:rsidR="007663C8" w:rsidRPr="00494A87" w:rsidRDefault="007663C8" w:rsidP="007663C8">
      <w:pPr>
        <w:jc w:val="both"/>
        <w:rPr>
          <w:rFonts w:ascii="Arial" w:eastAsia="Calibri" w:hAnsi="Arial" w:cs="Arial"/>
          <w:color w:val="000000"/>
          <w:sz w:val="22"/>
          <w:szCs w:val="22"/>
          <w:lang w:val="en-AU"/>
        </w:rPr>
      </w:pPr>
    </w:p>
    <w:p w14:paraId="61EE5E1E"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0" w:line="220"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513"/>
        <w:gridCol w:w="4513"/>
      </w:tblGrid>
      <w:tr w:rsidR="00382528" w14:paraId="57C271CB" w14:textId="77777777">
        <w:tc>
          <w:tcPr>
            <w:tcW w:w="4513" w:type="dxa"/>
            <w:shd w:val="clear" w:color="auto" w:fill="auto"/>
            <w:vAlign w:val="center"/>
          </w:tcPr>
          <w:p w14:paraId="109D94FF"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Moved</w:t>
            </w:r>
            <w:r>
              <w:rPr>
                <w:rFonts w:ascii="Arial" w:eastAsia="Arial" w:hAnsi="Arial" w:cs="Arial"/>
                <w:color w:val="000000"/>
                <w:sz w:val="22"/>
                <w:szCs w:val="22"/>
                <w:lang w:bidi="en-US"/>
              </w:rPr>
              <w:t xml:space="preserve"> {mover}</w:t>
            </w:r>
          </w:p>
        </w:tc>
        <w:tc>
          <w:tcPr>
            <w:tcW w:w="4513" w:type="dxa"/>
            <w:shd w:val="clear" w:color="auto" w:fill="auto"/>
            <w:vAlign w:val="center"/>
          </w:tcPr>
          <w:p w14:paraId="0869A3ED"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Seconded</w:t>
            </w:r>
            <w:r>
              <w:rPr>
                <w:rFonts w:ascii="Arial" w:eastAsia="Arial" w:hAnsi="Arial" w:cs="Arial"/>
                <w:color w:val="000000"/>
                <w:sz w:val="22"/>
                <w:szCs w:val="22"/>
                <w:lang w:bidi="en-US"/>
              </w:rPr>
              <w:t xml:space="preserve"> {seconder}</w:t>
            </w:r>
          </w:p>
        </w:tc>
      </w:tr>
    </w:tbl>
    <w:p w14:paraId="59946983"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2DA0AE97" w14:textId="77777777" w:rsidR="007663C8" w:rsidRPr="00D76894" w:rsidRDefault="007663C8" w:rsidP="007663C8">
      <w:pPr>
        <w:rPr>
          <w:rFonts w:ascii="Arial" w:eastAsia="Arial" w:hAnsi="Arial" w:cs="Arial"/>
          <w:bCs/>
          <w:color w:val="000000"/>
          <w:sz w:val="22"/>
          <w:szCs w:val="22"/>
          <w:lang w:val="en-AU"/>
        </w:rPr>
      </w:pPr>
    </w:p>
    <w:p w14:paraId="0856B532" w14:textId="77777777" w:rsidR="7D72E2B5" w:rsidRDefault="00A83000" w:rsidP="16E1DB56">
      <w:pPr>
        <w:rPr>
          <w:rFonts w:ascii="Arial" w:eastAsia="Arial" w:hAnsi="Arial" w:cs="Arial"/>
          <w:color w:val="000000"/>
          <w:sz w:val="22"/>
          <w:szCs w:val="22"/>
        </w:rPr>
      </w:pPr>
      <w:r w:rsidRPr="16E1DB56">
        <w:rPr>
          <w:rFonts w:ascii="Arial" w:eastAsia="Arial" w:hAnsi="Arial" w:cs="Arial"/>
          <w:b/>
          <w:bCs/>
          <w:color w:val="000000"/>
          <w:sz w:val="22"/>
          <w:szCs w:val="22"/>
          <w:lang w:val="en-AU"/>
        </w:rPr>
        <w:t>That Council notes the Mayor’s external appointments for the month of July 2025.</w:t>
      </w:r>
    </w:p>
    <w:p w14:paraId="0171E695"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309"/>
        <w:gridCol w:w="7712"/>
      </w:tblGrid>
      <w:tr w:rsidR="00382528" w14:paraId="7D24B3A8" w14:textId="77777777">
        <w:tc>
          <w:tcPr>
            <w:tcW w:w="1309" w:type="dxa"/>
            <w:shd w:val="clear" w:color="auto" w:fill="auto"/>
            <w:vAlign w:val="center"/>
          </w:tcPr>
          <w:p w14:paraId="09A78413"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For</w:t>
            </w:r>
          </w:p>
        </w:tc>
        <w:tc>
          <w:tcPr>
            <w:tcW w:w="7712" w:type="dxa"/>
            <w:shd w:val="clear" w:color="auto" w:fill="auto"/>
            <w:vAlign w:val="center"/>
          </w:tcPr>
          <w:p w14:paraId="7A828B3E"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{for}</w:t>
            </w:r>
          </w:p>
        </w:tc>
      </w:tr>
      <w:tr w:rsidR="00382528" w14:paraId="1BEEB73A" w14:textId="77777777">
        <w:tc>
          <w:tcPr>
            <w:tcW w:w="1309" w:type="dxa"/>
            <w:shd w:val="clear" w:color="auto" w:fill="auto"/>
            <w:vAlign w:val="center"/>
          </w:tcPr>
          <w:p w14:paraId="040D2C72"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Against</w:t>
            </w:r>
          </w:p>
        </w:tc>
        <w:tc>
          <w:tcPr>
            <w:tcW w:w="7712" w:type="dxa"/>
            <w:shd w:val="clear" w:color="auto" w:fill="auto"/>
            <w:vAlign w:val="center"/>
          </w:tcPr>
          <w:p w14:paraId="086EC0FF"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{against}</w:t>
            </w:r>
          </w:p>
        </w:tc>
      </w:tr>
    </w:tbl>
    <w:p w14:paraId="2FF7F594"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5694E982"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lastRenderedPageBreak/>
        <w:t>{carried-or-lost-</w:t>
      </w:r>
      <w:proofErr w:type="spellStart"/>
      <w:r>
        <w:rPr>
          <w:rFonts w:ascii="Arial" w:eastAsia="Arial" w:hAnsi="Arial" w:cs="Arial"/>
          <w:b/>
          <w:bCs/>
          <w:color w:val="000000"/>
          <w:sz w:val="22"/>
          <w:szCs w:val="22"/>
          <w:u w:val="single"/>
          <w:lang w:bidi="en-US"/>
        </w:rPr>
        <w:t>unan</w:t>
      </w:r>
      <w:proofErr w:type="spellEnd"/>
      <w:r>
        <w:rPr>
          <w:rFonts w:ascii="Arial" w:eastAsia="Arial" w:hAnsi="Arial" w:cs="Arial"/>
          <w:b/>
          <w:bCs/>
          <w:color w:val="000000"/>
          <w:sz w:val="22"/>
          <w:szCs w:val="22"/>
          <w:u w:val="single"/>
          <w:lang w:bidi="en-US"/>
        </w:rPr>
        <w:t>}</w:t>
      </w:r>
    </w:p>
    <w:p w14:paraId="29CF09A7"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jc w:val="right"/>
        <w:rPr>
          <w:rFonts w:ascii="Arial" w:eastAsia="Arial" w:hAnsi="Arial" w:cs="Arial"/>
          <w:color w:val="000000"/>
          <w:sz w:val="22"/>
          <w:szCs w:val="22"/>
          <w:lang w:bidi="en-US"/>
        </w:rPr>
      </w:pPr>
    </w:p>
    <w:p w14:paraId="06B214F4" w14:textId="77777777" w:rsidR="00841C9E" w:rsidRPr="007663C8" w:rsidRDefault="00841C9E" w:rsidP="007663C8">
      <w:pPr>
        <w:jc w:val="both"/>
        <w:rPr>
          <w:rFonts w:ascii="Arial" w:eastAsia="Calibri" w:hAnsi="Arial" w:cs="Arial"/>
          <w:color w:val="FF0000"/>
          <w:sz w:val="18"/>
          <w:szCs w:val="18"/>
          <w:lang w:val="en-AU"/>
        </w:rPr>
      </w:pPr>
    </w:p>
    <w:p w14:paraId="78DA7A7A" w14:textId="77777777" w:rsidR="00A77B3E" w:rsidRDefault="00A83000">
      <w:pPr>
        <w:tabs>
          <w:tab w:val="left" w:pos="720"/>
        </w:tabs>
        <w:ind w:left="720" w:hanging="720"/>
        <w:outlineLvl w:val="1"/>
        <w:rPr>
          <w:rFonts w:ascii="Arial Black" w:eastAsia="Arial Black" w:hAnsi="Arial Black" w:cs="Arial Black"/>
          <w:b/>
          <w:color w:val="2261AE"/>
          <w:sz w:val="22"/>
        </w:rPr>
      </w:pPr>
      <w:r>
        <w:rPr>
          <w:rFonts w:ascii="Arial" w:eastAsia="Arial" w:hAnsi="Arial" w:cs="Arial"/>
          <w:color w:val="000000"/>
          <w:sz w:val="22"/>
        </w:rPr>
        <w:fldChar w:fldCharType="begin"/>
      </w:r>
      <w:r>
        <w:rPr>
          <w:rFonts w:ascii="Arial" w:eastAsia="Arial" w:hAnsi="Arial" w:cs="Arial"/>
          <w:color w:val="000000"/>
          <w:sz w:val="22"/>
        </w:rPr>
        <w:instrText xml:space="preserve">TC </w:instrText>
      </w:r>
      <w:bookmarkStart w:id="26" w:name="_Toc256001084"/>
      <w:r>
        <w:rPr>
          <w:rFonts w:ascii="Arial" w:eastAsia="Arial" w:hAnsi="Arial" w:cs="Arial"/>
          <w:color w:val="000000"/>
          <w:sz w:val="22"/>
        </w:rPr>
        <w:instrText>"7.2.</w:instrText>
      </w:r>
      <w:r>
        <w:rPr>
          <w:rFonts w:ascii="Arial" w:eastAsia="Arial" w:hAnsi="Arial" w:cs="Arial"/>
          <w:color w:val="000000"/>
          <w:sz w:val="22"/>
        </w:rPr>
        <w:tab/>
        <w:instrText>CHIEF EXECUTIVE OFFICER'S DIARY FOR JULY 2025"</w:instrText>
      </w:r>
      <w:bookmarkEnd w:id="26"/>
      <w:r>
        <w:rPr>
          <w:rFonts w:ascii="Arial" w:eastAsia="Arial" w:hAnsi="Arial" w:cs="Arial"/>
          <w:color w:val="000000"/>
          <w:sz w:val="22"/>
        </w:rPr>
        <w:instrText xml:space="preserve"> \f \l 2</w:instrText>
      </w:r>
      <w:r>
        <w:rPr>
          <w:rFonts w:ascii="Arial" w:eastAsia="Arial" w:hAnsi="Arial" w:cs="Arial"/>
          <w:color w:val="000000"/>
          <w:sz w:val="22"/>
        </w:rPr>
        <w:fldChar w:fldCharType="end"/>
      </w:r>
      <w:bookmarkStart w:id="27" w:name="7.2.__Chief_Executive_Officer's_Diary_f"/>
      <w:r>
        <w:rPr>
          <w:rFonts w:ascii="Arial Black" w:eastAsia="Arial Black" w:hAnsi="Arial Black" w:cs="Arial Black"/>
          <w:b/>
          <w:color w:val="2261AE"/>
          <w:sz w:val="22"/>
        </w:rPr>
        <w:t>7.2.</w:t>
      </w:r>
      <w:r>
        <w:rPr>
          <w:rFonts w:ascii="Arial Black" w:eastAsia="Arial Black" w:hAnsi="Arial Black" w:cs="Arial Black"/>
          <w:b/>
          <w:color w:val="2261AE"/>
          <w:sz w:val="22"/>
        </w:rPr>
        <w:tab/>
        <w:t>CHIEF EXECUTIVE OFFICER'S DIARY FOR JULY 2025</w:t>
      </w:r>
    </w:p>
    <w:bookmarkEnd w:id="27"/>
    <w:p w14:paraId="7099901B" w14:textId="77777777" w:rsidR="007663C8" w:rsidRPr="00494A87" w:rsidRDefault="007663C8" w:rsidP="007663C8">
      <w:pPr>
        <w:jc w:val="both"/>
        <w:rPr>
          <w:rFonts w:ascii="Arial" w:eastAsia="Calibri" w:hAnsi="Arial" w:cs="Arial"/>
          <w:color w:val="000000"/>
          <w:sz w:val="22"/>
          <w:szCs w:val="22"/>
          <w:lang w:val="en-AU"/>
        </w:rPr>
      </w:pPr>
    </w:p>
    <w:p w14:paraId="4E3A4A54"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0" w:line="220"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513"/>
        <w:gridCol w:w="4513"/>
      </w:tblGrid>
      <w:tr w:rsidR="00382528" w14:paraId="5398D9B2" w14:textId="77777777">
        <w:tc>
          <w:tcPr>
            <w:tcW w:w="4513" w:type="dxa"/>
            <w:shd w:val="clear" w:color="auto" w:fill="auto"/>
            <w:vAlign w:val="center"/>
          </w:tcPr>
          <w:p w14:paraId="2D424F5C"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Moved</w:t>
            </w:r>
            <w:r>
              <w:rPr>
                <w:rFonts w:ascii="Arial" w:eastAsia="Arial" w:hAnsi="Arial" w:cs="Arial"/>
                <w:color w:val="000000"/>
                <w:sz w:val="22"/>
                <w:szCs w:val="22"/>
                <w:lang w:bidi="en-US"/>
              </w:rPr>
              <w:t xml:space="preserve"> {mover}</w:t>
            </w:r>
          </w:p>
        </w:tc>
        <w:tc>
          <w:tcPr>
            <w:tcW w:w="4513" w:type="dxa"/>
            <w:shd w:val="clear" w:color="auto" w:fill="auto"/>
            <w:vAlign w:val="center"/>
          </w:tcPr>
          <w:p w14:paraId="63EB43E7"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Seconded</w:t>
            </w:r>
            <w:r>
              <w:rPr>
                <w:rFonts w:ascii="Arial" w:eastAsia="Arial" w:hAnsi="Arial" w:cs="Arial"/>
                <w:color w:val="000000"/>
                <w:sz w:val="22"/>
                <w:szCs w:val="22"/>
                <w:lang w:bidi="en-US"/>
              </w:rPr>
              <w:t xml:space="preserve"> {seconder}</w:t>
            </w:r>
          </w:p>
        </w:tc>
      </w:tr>
    </w:tbl>
    <w:p w14:paraId="29E46745"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3A5A813B" w14:textId="77777777" w:rsidR="007663C8" w:rsidRPr="00D76894" w:rsidRDefault="007663C8" w:rsidP="007663C8">
      <w:pPr>
        <w:rPr>
          <w:rFonts w:ascii="Arial" w:eastAsia="Arial" w:hAnsi="Arial" w:cs="Arial"/>
          <w:bCs/>
          <w:color w:val="000000"/>
          <w:sz w:val="22"/>
          <w:szCs w:val="22"/>
          <w:lang w:val="en-AU"/>
        </w:rPr>
      </w:pPr>
    </w:p>
    <w:p w14:paraId="3D1C92FE" w14:textId="77777777" w:rsidR="00B85D75" w:rsidRDefault="00A83000" w:rsidP="00B85D75">
      <w:pPr>
        <w:rPr>
          <w:rFonts w:ascii="Arial" w:eastAsia="Arial" w:hAnsi="Arial" w:cs="Arial"/>
          <w:bCs/>
          <w:color w:val="000000"/>
          <w:sz w:val="22"/>
          <w:szCs w:val="22"/>
          <w:lang w:val="en-AU"/>
        </w:rPr>
      </w:pPr>
      <w:r>
        <w:rPr>
          <w:rFonts w:ascii="Arial" w:eastAsia="Arial" w:hAnsi="Arial" w:cs="Arial"/>
          <w:b/>
          <w:color w:val="000000"/>
          <w:sz w:val="22"/>
          <w:szCs w:val="22"/>
          <w:lang w:val="en-AU"/>
        </w:rPr>
        <w:t xml:space="preserve">That Council notes the Chief Executive Officer’s external calendar </w:t>
      </w:r>
      <w:r>
        <w:rPr>
          <w:rFonts w:ascii="Arial" w:eastAsia="Arial" w:hAnsi="Arial" w:cs="Arial"/>
          <w:b/>
          <w:color w:val="000000"/>
          <w:sz w:val="22"/>
          <w:szCs w:val="22"/>
          <w:lang w:val="en-AU"/>
        </w:rPr>
        <w:t>appointments for the month of July 2025.</w:t>
      </w:r>
    </w:p>
    <w:p w14:paraId="0C3FFCF5"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309"/>
        <w:gridCol w:w="7712"/>
      </w:tblGrid>
      <w:tr w:rsidR="00382528" w14:paraId="1F37A018" w14:textId="77777777">
        <w:tc>
          <w:tcPr>
            <w:tcW w:w="1309" w:type="dxa"/>
            <w:shd w:val="clear" w:color="auto" w:fill="auto"/>
            <w:vAlign w:val="center"/>
          </w:tcPr>
          <w:p w14:paraId="0DD7FEF3"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For</w:t>
            </w:r>
          </w:p>
        </w:tc>
        <w:tc>
          <w:tcPr>
            <w:tcW w:w="7712" w:type="dxa"/>
            <w:shd w:val="clear" w:color="auto" w:fill="auto"/>
            <w:vAlign w:val="center"/>
          </w:tcPr>
          <w:p w14:paraId="325C6FBE"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{for}</w:t>
            </w:r>
          </w:p>
        </w:tc>
      </w:tr>
      <w:tr w:rsidR="00382528" w14:paraId="7F0B014D" w14:textId="77777777">
        <w:tc>
          <w:tcPr>
            <w:tcW w:w="1309" w:type="dxa"/>
            <w:shd w:val="clear" w:color="auto" w:fill="auto"/>
            <w:vAlign w:val="center"/>
          </w:tcPr>
          <w:p w14:paraId="34058AEB"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Against</w:t>
            </w:r>
          </w:p>
        </w:tc>
        <w:tc>
          <w:tcPr>
            <w:tcW w:w="7712" w:type="dxa"/>
            <w:shd w:val="clear" w:color="auto" w:fill="auto"/>
            <w:vAlign w:val="center"/>
          </w:tcPr>
          <w:p w14:paraId="53AF16D0"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{against}</w:t>
            </w:r>
          </w:p>
        </w:tc>
      </w:tr>
    </w:tbl>
    <w:p w14:paraId="643DDBB6"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3422AEF5"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t>{carried-or-lost-</w:t>
      </w:r>
      <w:proofErr w:type="spellStart"/>
      <w:r>
        <w:rPr>
          <w:rFonts w:ascii="Arial" w:eastAsia="Arial" w:hAnsi="Arial" w:cs="Arial"/>
          <w:b/>
          <w:bCs/>
          <w:color w:val="000000"/>
          <w:sz w:val="22"/>
          <w:szCs w:val="22"/>
          <w:u w:val="single"/>
          <w:lang w:bidi="en-US"/>
        </w:rPr>
        <w:t>unan</w:t>
      </w:r>
      <w:proofErr w:type="spellEnd"/>
      <w:r>
        <w:rPr>
          <w:rFonts w:ascii="Arial" w:eastAsia="Arial" w:hAnsi="Arial" w:cs="Arial"/>
          <w:b/>
          <w:bCs/>
          <w:color w:val="000000"/>
          <w:sz w:val="22"/>
          <w:szCs w:val="22"/>
          <w:u w:val="single"/>
          <w:lang w:bidi="en-US"/>
        </w:rPr>
        <w:t>}</w:t>
      </w:r>
    </w:p>
    <w:p w14:paraId="319EBEAD"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jc w:val="right"/>
        <w:rPr>
          <w:rFonts w:ascii="Arial" w:eastAsia="Arial" w:hAnsi="Arial" w:cs="Arial"/>
          <w:color w:val="000000"/>
          <w:sz w:val="22"/>
          <w:szCs w:val="22"/>
          <w:lang w:bidi="en-US"/>
        </w:rPr>
      </w:pPr>
    </w:p>
    <w:p w14:paraId="3205CC3D" w14:textId="77777777" w:rsidR="00841C9E" w:rsidRPr="007663C8" w:rsidRDefault="00841C9E" w:rsidP="007663C8">
      <w:pPr>
        <w:jc w:val="both"/>
        <w:rPr>
          <w:rFonts w:ascii="Arial" w:eastAsia="Calibri" w:hAnsi="Arial" w:cs="Arial"/>
          <w:color w:val="FF0000"/>
          <w:sz w:val="18"/>
          <w:szCs w:val="18"/>
          <w:lang w:val="en-AU"/>
        </w:rPr>
      </w:pPr>
    </w:p>
    <w:p w14:paraId="23790E63" w14:textId="77777777" w:rsidR="00A77B3E" w:rsidRDefault="00A83000">
      <w:pPr>
        <w:tabs>
          <w:tab w:val="left" w:pos="720"/>
        </w:tabs>
        <w:ind w:left="720" w:hanging="720"/>
        <w:outlineLvl w:val="1"/>
        <w:rPr>
          <w:rFonts w:ascii="Arial Black" w:eastAsia="Arial Black" w:hAnsi="Arial Black" w:cs="Arial Black"/>
          <w:b/>
          <w:color w:val="2261AE"/>
          <w:sz w:val="22"/>
        </w:rPr>
      </w:pPr>
      <w:r>
        <w:rPr>
          <w:rFonts w:ascii="Arial" w:eastAsia="Arial" w:hAnsi="Arial" w:cs="Arial"/>
          <w:color w:val="000000"/>
          <w:sz w:val="22"/>
        </w:rPr>
        <w:fldChar w:fldCharType="begin"/>
      </w:r>
      <w:r>
        <w:rPr>
          <w:rFonts w:ascii="Arial" w:eastAsia="Arial" w:hAnsi="Arial" w:cs="Arial"/>
          <w:color w:val="000000"/>
          <w:sz w:val="22"/>
        </w:rPr>
        <w:instrText xml:space="preserve">TC </w:instrText>
      </w:r>
      <w:bookmarkStart w:id="28" w:name="_Toc256001085"/>
      <w:r>
        <w:rPr>
          <w:rFonts w:ascii="Arial" w:eastAsia="Arial" w:hAnsi="Arial" w:cs="Arial"/>
          <w:color w:val="000000"/>
          <w:sz w:val="22"/>
        </w:rPr>
        <w:instrText>"7.3.</w:instrText>
      </w:r>
      <w:r>
        <w:rPr>
          <w:rFonts w:ascii="Arial" w:eastAsia="Arial" w:hAnsi="Arial" w:cs="Arial"/>
          <w:color w:val="000000"/>
          <w:sz w:val="22"/>
        </w:rPr>
        <w:tab/>
        <w:instrText>LEAVE OF ABSENCE - CR ABIGAIL NOLI"</w:instrText>
      </w:r>
      <w:bookmarkEnd w:id="28"/>
      <w:r>
        <w:rPr>
          <w:rFonts w:ascii="Arial" w:eastAsia="Arial" w:hAnsi="Arial" w:cs="Arial"/>
          <w:color w:val="000000"/>
          <w:sz w:val="22"/>
        </w:rPr>
        <w:instrText xml:space="preserve"> \f \l 2</w:instrText>
      </w:r>
      <w:r>
        <w:rPr>
          <w:rFonts w:ascii="Arial" w:eastAsia="Arial" w:hAnsi="Arial" w:cs="Arial"/>
          <w:color w:val="000000"/>
          <w:sz w:val="22"/>
        </w:rPr>
        <w:fldChar w:fldCharType="end"/>
      </w:r>
      <w:bookmarkStart w:id="29" w:name="7.3.__Leave_of_Absence_-_Cr_Abigail_Nol"/>
      <w:r>
        <w:rPr>
          <w:rFonts w:ascii="Arial Black" w:eastAsia="Arial Black" w:hAnsi="Arial Black" w:cs="Arial Black"/>
          <w:b/>
          <w:color w:val="2261AE"/>
          <w:sz w:val="22"/>
        </w:rPr>
        <w:t>7.3.</w:t>
      </w:r>
      <w:r>
        <w:rPr>
          <w:rFonts w:ascii="Arial Black" w:eastAsia="Arial Black" w:hAnsi="Arial Black" w:cs="Arial Black"/>
          <w:b/>
          <w:color w:val="2261AE"/>
          <w:sz w:val="22"/>
        </w:rPr>
        <w:tab/>
        <w:t>LEAVE OF ABSENCE - CR ABIGAIL NOLI</w:t>
      </w:r>
    </w:p>
    <w:bookmarkEnd w:id="29"/>
    <w:p w14:paraId="7629B7B7" w14:textId="77777777" w:rsidR="007663C8" w:rsidRPr="00494A87" w:rsidRDefault="007663C8" w:rsidP="007663C8">
      <w:pPr>
        <w:jc w:val="both"/>
        <w:rPr>
          <w:rFonts w:ascii="Arial" w:eastAsia="Calibri" w:hAnsi="Arial" w:cs="Arial"/>
          <w:color w:val="000000"/>
          <w:sz w:val="22"/>
          <w:szCs w:val="22"/>
          <w:lang w:val="en-AU"/>
        </w:rPr>
      </w:pPr>
    </w:p>
    <w:p w14:paraId="3979D9D2"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0" w:line="220"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513"/>
        <w:gridCol w:w="4513"/>
      </w:tblGrid>
      <w:tr w:rsidR="00382528" w14:paraId="56335849" w14:textId="77777777">
        <w:tc>
          <w:tcPr>
            <w:tcW w:w="4513" w:type="dxa"/>
            <w:shd w:val="clear" w:color="auto" w:fill="auto"/>
            <w:vAlign w:val="center"/>
          </w:tcPr>
          <w:p w14:paraId="12A62E53"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Moved</w:t>
            </w:r>
            <w:r>
              <w:rPr>
                <w:rFonts w:ascii="Arial" w:eastAsia="Arial" w:hAnsi="Arial" w:cs="Arial"/>
                <w:color w:val="000000"/>
                <w:sz w:val="22"/>
                <w:szCs w:val="22"/>
                <w:lang w:bidi="en-US"/>
              </w:rPr>
              <w:t xml:space="preserve"> {mover}</w:t>
            </w:r>
          </w:p>
        </w:tc>
        <w:tc>
          <w:tcPr>
            <w:tcW w:w="4513" w:type="dxa"/>
            <w:shd w:val="clear" w:color="auto" w:fill="auto"/>
            <w:vAlign w:val="center"/>
          </w:tcPr>
          <w:p w14:paraId="0C4BE240"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Seconded</w:t>
            </w:r>
            <w:r>
              <w:rPr>
                <w:rFonts w:ascii="Arial" w:eastAsia="Arial" w:hAnsi="Arial" w:cs="Arial"/>
                <w:color w:val="000000"/>
                <w:sz w:val="22"/>
                <w:szCs w:val="22"/>
                <w:lang w:bidi="en-US"/>
              </w:rPr>
              <w:t xml:space="preserve"> {seconder}</w:t>
            </w:r>
          </w:p>
        </w:tc>
      </w:tr>
    </w:tbl>
    <w:p w14:paraId="0ACEDAB7"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3CA94B10" w14:textId="77777777" w:rsidR="007663C8" w:rsidRPr="00D76894" w:rsidRDefault="007663C8" w:rsidP="007663C8">
      <w:pPr>
        <w:rPr>
          <w:rFonts w:ascii="Arial" w:eastAsia="Arial" w:hAnsi="Arial" w:cs="Arial"/>
          <w:bCs/>
          <w:color w:val="000000"/>
          <w:sz w:val="22"/>
          <w:szCs w:val="22"/>
          <w:lang w:val="en-AU"/>
        </w:rPr>
      </w:pPr>
    </w:p>
    <w:p w14:paraId="45B18193" w14:textId="77777777" w:rsidR="500136AF" w:rsidRDefault="00A83000" w:rsidP="01A54C5E">
      <w:pPr>
        <w:rPr>
          <w:rFonts w:ascii="Arial" w:eastAsia="Arial" w:hAnsi="Arial" w:cs="Arial"/>
          <w:color w:val="000000"/>
          <w:sz w:val="22"/>
          <w:szCs w:val="22"/>
        </w:rPr>
      </w:pPr>
      <w:r w:rsidRPr="01A54C5E">
        <w:rPr>
          <w:rFonts w:ascii="Arial" w:eastAsia="Arial" w:hAnsi="Arial" w:cs="Arial"/>
          <w:b/>
          <w:color w:val="000000"/>
          <w:sz w:val="22"/>
          <w:szCs w:val="22"/>
          <w:lang w:val="en-AU"/>
        </w:rPr>
        <w:t xml:space="preserve">That Council grants Cr </w:t>
      </w:r>
      <w:r w:rsidRPr="01A54C5E">
        <w:rPr>
          <w:rFonts w:ascii="Arial" w:eastAsia="Arial" w:hAnsi="Arial" w:cs="Arial"/>
          <w:b/>
          <w:color w:val="000000"/>
          <w:sz w:val="22"/>
          <w:szCs w:val="22"/>
          <w:lang w:val="en-AU"/>
        </w:rPr>
        <w:t>Noli leave of absence from the Ordi</w:t>
      </w:r>
      <w:r w:rsidR="4625C909" w:rsidRPr="01A54C5E">
        <w:rPr>
          <w:rFonts w:ascii="Arial" w:eastAsia="Arial" w:hAnsi="Arial" w:cs="Arial"/>
          <w:b/>
          <w:color w:val="000000"/>
          <w:sz w:val="22"/>
          <w:szCs w:val="22"/>
          <w:lang w:val="en-AU"/>
        </w:rPr>
        <w:t>na</w:t>
      </w:r>
      <w:r w:rsidRPr="01A54C5E">
        <w:rPr>
          <w:rFonts w:ascii="Arial" w:eastAsia="Arial" w:hAnsi="Arial" w:cs="Arial"/>
          <w:b/>
          <w:color w:val="000000"/>
          <w:sz w:val="22"/>
          <w:szCs w:val="22"/>
          <w:lang w:val="en-AU"/>
        </w:rPr>
        <w:t>ry Meeting to be held on 30 September 2025</w:t>
      </w:r>
      <w:r w:rsidR="25221257" w:rsidRPr="01A54C5E">
        <w:rPr>
          <w:rFonts w:ascii="Arial" w:eastAsia="Arial" w:hAnsi="Arial" w:cs="Arial"/>
          <w:b/>
          <w:color w:val="000000"/>
          <w:sz w:val="22"/>
          <w:szCs w:val="22"/>
          <w:lang w:val="en-AU"/>
        </w:rPr>
        <w:t>.</w:t>
      </w:r>
      <w:r w:rsidRPr="01A54C5E">
        <w:rPr>
          <w:rFonts w:ascii="Arial" w:eastAsia="Arial" w:hAnsi="Arial" w:cs="Arial"/>
          <w:b/>
          <w:color w:val="000000"/>
          <w:sz w:val="22"/>
          <w:szCs w:val="22"/>
          <w:lang w:val="en-AU"/>
        </w:rPr>
        <w:t xml:space="preserve"> </w:t>
      </w:r>
    </w:p>
    <w:p w14:paraId="45C4B94C"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309"/>
        <w:gridCol w:w="7712"/>
      </w:tblGrid>
      <w:tr w:rsidR="00382528" w14:paraId="4312B56E" w14:textId="77777777">
        <w:tc>
          <w:tcPr>
            <w:tcW w:w="1309" w:type="dxa"/>
            <w:shd w:val="clear" w:color="auto" w:fill="auto"/>
            <w:vAlign w:val="center"/>
          </w:tcPr>
          <w:p w14:paraId="27056ABC"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For</w:t>
            </w:r>
          </w:p>
        </w:tc>
        <w:tc>
          <w:tcPr>
            <w:tcW w:w="7712" w:type="dxa"/>
            <w:shd w:val="clear" w:color="auto" w:fill="auto"/>
            <w:vAlign w:val="center"/>
          </w:tcPr>
          <w:p w14:paraId="15DC64C6"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{for}</w:t>
            </w:r>
          </w:p>
        </w:tc>
      </w:tr>
      <w:tr w:rsidR="00382528" w14:paraId="5978721B" w14:textId="77777777">
        <w:tc>
          <w:tcPr>
            <w:tcW w:w="1309" w:type="dxa"/>
            <w:shd w:val="clear" w:color="auto" w:fill="auto"/>
            <w:vAlign w:val="center"/>
          </w:tcPr>
          <w:p w14:paraId="3FC70AF6"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Against</w:t>
            </w:r>
          </w:p>
        </w:tc>
        <w:tc>
          <w:tcPr>
            <w:tcW w:w="7712" w:type="dxa"/>
            <w:shd w:val="clear" w:color="auto" w:fill="auto"/>
            <w:vAlign w:val="center"/>
          </w:tcPr>
          <w:p w14:paraId="51FC5C94"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{against}</w:t>
            </w:r>
          </w:p>
        </w:tc>
      </w:tr>
    </w:tbl>
    <w:p w14:paraId="7CBE5590"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2CE57AC3"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t>{carried-or-lost-</w:t>
      </w:r>
      <w:proofErr w:type="spellStart"/>
      <w:r>
        <w:rPr>
          <w:rFonts w:ascii="Arial" w:eastAsia="Arial" w:hAnsi="Arial" w:cs="Arial"/>
          <w:b/>
          <w:bCs/>
          <w:color w:val="000000"/>
          <w:sz w:val="22"/>
          <w:szCs w:val="22"/>
          <w:u w:val="single"/>
          <w:lang w:bidi="en-US"/>
        </w:rPr>
        <w:t>unan</w:t>
      </w:r>
      <w:proofErr w:type="spellEnd"/>
      <w:r>
        <w:rPr>
          <w:rFonts w:ascii="Arial" w:eastAsia="Arial" w:hAnsi="Arial" w:cs="Arial"/>
          <w:b/>
          <w:bCs/>
          <w:color w:val="000000"/>
          <w:sz w:val="22"/>
          <w:szCs w:val="22"/>
          <w:u w:val="single"/>
          <w:lang w:bidi="en-US"/>
        </w:rPr>
        <w:t>}</w:t>
      </w:r>
    </w:p>
    <w:p w14:paraId="7AA351A5"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jc w:val="right"/>
        <w:rPr>
          <w:rFonts w:ascii="Arial" w:eastAsia="Arial" w:hAnsi="Arial" w:cs="Arial"/>
          <w:color w:val="000000"/>
          <w:sz w:val="22"/>
          <w:szCs w:val="22"/>
          <w:lang w:bidi="en-US"/>
        </w:rPr>
      </w:pPr>
    </w:p>
    <w:p w14:paraId="668019BB" w14:textId="77777777" w:rsidR="00841C9E" w:rsidRPr="007663C8" w:rsidRDefault="00841C9E" w:rsidP="007663C8">
      <w:pPr>
        <w:jc w:val="both"/>
        <w:rPr>
          <w:rFonts w:ascii="Arial" w:eastAsia="Calibri" w:hAnsi="Arial" w:cs="Arial"/>
          <w:color w:val="FF0000"/>
          <w:sz w:val="18"/>
          <w:szCs w:val="18"/>
          <w:lang w:val="en-AU"/>
        </w:rPr>
      </w:pPr>
    </w:p>
    <w:p w14:paraId="5B67FF43" w14:textId="77777777" w:rsidR="00A77B3E" w:rsidRDefault="00A83000">
      <w:pPr>
        <w:tabs>
          <w:tab w:val="left" w:pos="720"/>
        </w:tabs>
        <w:ind w:left="720" w:hanging="720"/>
        <w:outlineLvl w:val="1"/>
        <w:rPr>
          <w:rFonts w:ascii="Arial Black" w:eastAsia="Arial Black" w:hAnsi="Arial Black" w:cs="Arial Black"/>
          <w:b/>
          <w:color w:val="2261AE"/>
          <w:sz w:val="22"/>
        </w:rPr>
      </w:pPr>
      <w:r>
        <w:rPr>
          <w:rFonts w:ascii="Arial" w:eastAsia="Arial" w:hAnsi="Arial" w:cs="Arial"/>
          <w:color w:val="000000"/>
          <w:sz w:val="22"/>
        </w:rPr>
        <w:fldChar w:fldCharType="begin"/>
      </w:r>
      <w:r>
        <w:rPr>
          <w:rFonts w:ascii="Arial" w:eastAsia="Arial" w:hAnsi="Arial" w:cs="Arial"/>
          <w:color w:val="000000"/>
          <w:sz w:val="22"/>
        </w:rPr>
        <w:instrText xml:space="preserve">TC </w:instrText>
      </w:r>
      <w:bookmarkStart w:id="30" w:name="_Toc256001086"/>
      <w:r>
        <w:rPr>
          <w:rFonts w:ascii="Arial" w:eastAsia="Arial" w:hAnsi="Arial" w:cs="Arial"/>
          <w:color w:val="000000"/>
          <w:sz w:val="22"/>
        </w:rPr>
        <w:instrText>"7.4.</w:instrText>
      </w:r>
      <w:r>
        <w:rPr>
          <w:rFonts w:ascii="Arial" w:eastAsia="Arial" w:hAnsi="Arial" w:cs="Arial"/>
          <w:color w:val="000000"/>
          <w:sz w:val="22"/>
        </w:rPr>
        <w:tab/>
        <w:instrText>ADMINISTRATIVE ERROR - CLOSED SESSION REPORTS"</w:instrText>
      </w:r>
      <w:bookmarkEnd w:id="30"/>
      <w:r>
        <w:rPr>
          <w:rFonts w:ascii="Arial" w:eastAsia="Arial" w:hAnsi="Arial" w:cs="Arial"/>
          <w:color w:val="000000"/>
          <w:sz w:val="22"/>
        </w:rPr>
        <w:instrText xml:space="preserve"> \f \l 2</w:instrText>
      </w:r>
      <w:r>
        <w:rPr>
          <w:rFonts w:ascii="Arial" w:eastAsia="Arial" w:hAnsi="Arial" w:cs="Arial"/>
          <w:color w:val="000000"/>
          <w:sz w:val="22"/>
        </w:rPr>
        <w:fldChar w:fldCharType="end"/>
      </w:r>
      <w:bookmarkStart w:id="31" w:name="7.4.__Administrative_Error_-_Closed_Ses"/>
      <w:r>
        <w:rPr>
          <w:rFonts w:ascii="Arial Black" w:eastAsia="Arial Black" w:hAnsi="Arial Black" w:cs="Arial Black"/>
          <w:b/>
          <w:color w:val="2261AE"/>
          <w:sz w:val="22"/>
        </w:rPr>
        <w:t>7.4.</w:t>
      </w:r>
      <w:r>
        <w:rPr>
          <w:rFonts w:ascii="Arial Black" w:eastAsia="Arial Black" w:hAnsi="Arial Black" w:cs="Arial Black"/>
          <w:b/>
          <w:color w:val="2261AE"/>
          <w:sz w:val="22"/>
        </w:rPr>
        <w:tab/>
        <w:t xml:space="preserve">ADMINISTRATIVE ERROR - CLOSED SESSION </w:t>
      </w:r>
      <w:r>
        <w:rPr>
          <w:rFonts w:ascii="Arial Black" w:eastAsia="Arial Black" w:hAnsi="Arial Black" w:cs="Arial Black"/>
          <w:b/>
          <w:color w:val="2261AE"/>
          <w:sz w:val="22"/>
        </w:rPr>
        <w:t>REPORTS</w:t>
      </w:r>
    </w:p>
    <w:bookmarkEnd w:id="31"/>
    <w:p w14:paraId="3FB88F7F" w14:textId="77777777" w:rsidR="007663C8" w:rsidRPr="00494A87" w:rsidRDefault="007663C8" w:rsidP="007663C8">
      <w:pPr>
        <w:jc w:val="both"/>
        <w:rPr>
          <w:rFonts w:ascii="Arial" w:eastAsia="Calibri" w:hAnsi="Arial" w:cs="Arial"/>
          <w:color w:val="000000"/>
          <w:sz w:val="22"/>
          <w:szCs w:val="22"/>
          <w:lang w:val="en-AU"/>
        </w:rPr>
      </w:pPr>
    </w:p>
    <w:p w14:paraId="2665D308"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0" w:line="220"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513"/>
        <w:gridCol w:w="4513"/>
      </w:tblGrid>
      <w:tr w:rsidR="00382528" w14:paraId="10DB8F37" w14:textId="77777777">
        <w:tc>
          <w:tcPr>
            <w:tcW w:w="4513" w:type="dxa"/>
            <w:shd w:val="clear" w:color="auto" w:fill="auto"/>
            <w:vAlign w:val="center"/>
          </w:tcPr>
          <w:p w14:paraId="2B5D8FDB"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Moved</w:t>
            </w:r>
            <w:r>
              <w:rPr>
                <w:rFonts w:ascii="Arial" w:eastAsia="Arial" w:hAnsi="Arial" w:cs="Arial"/>
                <w:color w:val="000000"/>
                <w:sz w:val="22"/>
                <w:szCs w:val="22"/>
                <w:lang w:bidi="en-US"/>
              </w:rPr>
              <w:t xml:space="preserve"> {mover}</w:t>
            </w:r>
          </w:p>
        </w:tc>
        <w:tc>
          <w:tcPr>
            <w:tcW w:w="4513" w:type="dxa"/>
            <w:shd w:val="clear" w:color="auto" w:fill="auto"/>
            <w:vAlign w:val="center"/>
          </w:tcPr>
          <w:p w14:paraId="3F649602"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Seconded</w:t>
            </w:r>
            <w:r>
              <w:rPr>
                <w:rFonts w:ascii="Arial" w:eastAsia="Arial" w:hAnsi="Arial" w:cs="Arial"/>
                <w:color w:val="000000"/>
                <w:sz w:val="22"/>
                <w:szCs w:val="22"/>
                <w:lang w:bidi="en-US"/>
              </w:rPr>
              <w:t xml:space="preserve"> {seconder}</w:t>
            </w:r>
          </w:p>
        </w:tc>
      </w:tr>
    </w:tbl>
    <w:p w14:paraId="5211E534"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1392ECE3" w14:textId="77777777" w:rsidR="007663C8" w:rsidRPr="00D76894" w:rsidRDefault="007663C8" w:rsidP="007663C8">
      <w:pPr>
        <w:rPr>
          <w:rFonts w:ascii="Arial" w:eastAsia="Arial" w:hAnsi="Arial" w:cs="Arial"/>
          <w:bCs/>
          <w:color w:val="000000"/>
          <w:sz w:val="22"/>
          <w:szCs w:val="22"/>
          <w:lang w:val="en-AU"/>
        </w:rPr>
      </w:pPr>
    </w:p>
    <w:p w14:paraId="069670A6" w14:textId="77777777" w:rsidR="5EC9C178" w:rsidRDefault="00A83000" w:rsidP="72999771">
      <w:pPr>
        <w:rPr>
          <w:rFonts w:ascii="Arial" w:eastAsia="Arial" w:hAnsi="Arial" w:cs="Arial"/>
          <w:color w:val="000000"/>
          <w:sz w:val="22"/>
          <w:szCs w:val="22"/>
        </w:rPr>
      </w:pPr>
      <w:r w:rsidRPr="72999771">
        <w:rPr>
          <w:rFonts w:ascii="Arial" w:eastAsia="Arial" w:hAnsi="Arial" w:cs="Arial"/>
          <w:b/>
          <w:color w:val="000000"/>
          <w:sz w:val="22"/>
          <w:szCs w:val="22"/>
          <w:lang w:val="en-AU"/>
        </w:rPr>
        <w:t>That Council</w:t>
      </w:r>
      <w:r w:rsidR="0EE67CB1" w:rsidRPr="72999771">
        <w:rPr>
          <w:rFonts w:ascii="Arial" w:eastAsia="Arial" w:hAnsi="Arial" w:cs="Arial"/>
          <w:b/>
          <w:color w:val="000000"/>
          <w:sz w:val="22"/>
          <w:szCs w:val="22"/>
          <w:lang w:val="en-AU"/>
        </w:rPr>
        <w:t>:</w:t>
      </w:r>
    </w:p>
    <w:p w14:paraId="546C3BE9" w14:textId="77777777" w:rsidR="0EE67CB1" w:rsidRDefault="00A83000" w:rsidP="72999771">
      <w:pPr>
        <w:numPr>
          <w:ilvl w:val="0"/>
          <w:numId w:val="2"/>
        </w:numPr>
        <w:contextualSpacing/>
        <w:rPr>
          <w:rFonts w:ascii="Arial" w:eastAsia="Arial" w:hAnsi="Arial" w:cs="Arial"/>
          <w:b/>
          <w:color w:val="000000"/>
          <w:sz w:val="22"/>
          <w:szCs w:val="22"/>
          <w:lang w:val="en-AU"/>
        </w:rPr>
      </w:pPr>
      <w:r w:rsidRPr="72999771">
        <w:rPr>
          <w:rFonts w:ascii="Arial" w:eastAsia="Arial" w:hAnsi="Arial" w:cs="Arial"/>
          <w:b/>
          <w:color w:val="000000"/>
          <w:sz w:val="22"/>
          <w:szCs w:val="22"/>
          <w:lang w:val="en-AU"/>
        </w:rPr>
        <w:t xml:space="preserve">Acknowledges that </w:t>
      </w:r>
      <w:r w:rsidRPr="72999771">
        <w:rPr>
          <w:rFonts w:ascii="Arial" w:eastAsia="Arial" w:hAnsi="Arial" w:cs="Arial"/>
          <w:b/>
          <w:i/>
          <w:iCs/>
          <w:color w:val="000000"/>
          <w:sz w:val="22"/>
          <w:szCs w:val="22"/>
          <w:lang w:val="en-AU"/>
        </w:rPr>
        <w:t>Local Government Regulation 2012</w:t>
      </w:r>
      <w:r w:rsidRPr="72999771">
        <w:rPr>
          <w:rFonts w:ascii="Arial" w:eastAsia="Arial" w:hAnsi="Arial" w:cs="Arial"/>
          <w:b/>
          <w:color w:val="000000"/>
          <w:sz w:val="22"/>
          <w:szCs w:val="22"/>
          <w:lang w:val="en-AU"/>
        </w:rPr>
        <w:t xml:space="preserve"> s275 has been repealed;</w:t>
      </w:r>
    </w:p>
    <w:p w14:paraId="57434EE8" w14:textId="77777777" w:rsidR="60D7349B" w:rsidRDefault="00A83000" w:rsidP="543DE034">
      <w:pPr>
        <w:numPr>
          <w:ilvl w:val="0"/>
          <w:numId w:val="2"/>
        </w:numPr>
        <w:contextualSpacing/>
        <w:rPr>
          <w:rFonts w:ascii="Arial" w:eastAsia="Arial" w:hAnsi="Arial" w:cs="Arial"/>
          <w:b/>
          <w:color w:val="000000"/>
          <w:sz w:val="22"/>
          <w:szCs w:val="22"/>
          <w:lang w:val="en-AU"/>
        </w:rPr>
      </w:pPr>
      <w:r w:rsidRPr="7CDDED98">
        <w:rPr>
          <w:rFonts w:ascii="Arial" w:eastAsia="Arial" w:hAnsi="Arial" w:cs="Arial"/>
          <w:b/>
          <w:color w:val="000000"/>
          <w:sz w:val="22"/>
          <w:szCs w:val="22"/>
          <w:lang w:val="en-AU"/>
        </w:rPr>
        <w:t xml:space="preserve">Endorses that at the Ordinary Council Meeting dated </w:t>
      </w:r>
      <w:r w:rsidR="659B4138" w:rsidRPr="7CDDED98">
        <w:rPr>
          <w:rFonts w:ascii="Arial" w:eastAsia="Arial" w:hAnsi="Arial" w:cs="Arial"/>
          <w:b/>
          <w:color w:val="000000"/>
          <w:sz w:val="22"/>
          <w:szCs w:val="22"/>
          <w:lang w:val="en-AU"/>
        </w:rPr>
        <w:t xml:space="preserve">17 June 2025 </w:t>
      </w:r>
      <w:r w:rsidR="755EDC96" w:rsidRPr="7CDDED98">
        <w:rPr>
          <w:rFonts w:ascii="Arial" w:eastAsia="Arial" w:hAnsi="Arial" w:cs="Arial"/>
          <w:b/>
          <w:color w:val="000000"/>
          <w:sz w:val="22"/>
          <w:szCs w:val="22"/>
          <w:lang w:val="en-AU"/>
        </w:rPr>
        <w:t xml:space="preserve">be corrected to reference </w:t>
      </w:r>
      <w:r w:rsidR="755EDC96" w:rsidRPr="7CDDED98">
        <w:rPr>
          <w:rFonts w:ascii="Arial" w:eastAsia="Arial" w:hAnsi="Arial" w:cs="Arial"/>
          <w:b/>
          <w:i/>
          <w:iCs/>
          <w:color w:val="000000"/>
          <w:sz w:val="22"/>
          <w:szCs w:val="22"/>
          <w:lang w:val="en-AU"/>
        </w:rPr>
        <w:t>Local Government Regulation</w:t>
      </w:r>
      <w:r w:rsidR="0C61B9DB" w:rsidRPr="7CDDED98">
        <w:rPr>
          <w:rFonts w:ascii="Arial" w:eastAsia="Arial" w:hAnsi="Arial" w:cs="Arial"/>
          <w:b/>
          <w:i/>
          <w:iCs/>
          <w:color w:val="000000"/>
          <w:sz w:val="22"/>
          <w:szCs w:val="22"/>
          <w:lang w:val="en-AU"/>
        </w:rPr>
        <w:t>s 2012</w:t>
      </w:r>
      <w:r w:rsidR="0C61B9DB" w:rsidRPr="7CDDED98">
        <w:rPr>
          <w:rFonts w:ascii="Arial" w:eastAsia="Arial" w:hAnsi="Arial" w:cs="Arial"/>
          <w:b/>
          <w:color w:val="000000"/>
          <w:sz w:val="22"/>
          <w:szCs w:val="22"/>
          <w:lang w:val="en-AU"/>
        </w:rPr>
        <w:t xml:space="preserve"> s</w:t>
      </w:r>
      <w:r w:rsidR="755EDC96" w:rsidRPr="7CDDED98">
        <w:rPr>
          <w:rFonts w:ascii="Arial" w:eastAsia="Arial" w:hAnsi="Arial" w:cs="Arial"/>
          <w:b/>
          <w:color w:val="000000"/>
          <w:sz w:val="22"/>
          <w:szCs w:val="22"/>
          <w:lang w:val="en-AU"/>
        </w:rPr>
        <w:t>254J</w:t>
      </w:r>
      <w:r w:rsidR="76DE121A" w:rsidRPr="7CDDED98">
        <w:rPr>
          <w:rFonts w:ascii="Arial" w:eastAsia="Arial" w:hAnsi="Arial" w:cs="Arial"/>
          <w:b/>
          <w:color w:val="000000"/>
          <w:sz w:val="22"/>
          <w:szCs w:val="22"/>
          <w:lang w:val="en-AU"/>
        </w:rPr>
        <w:t>(3)</w:t>
      </w:r>
      <w:r w:rsidR="755EDC96" w:rsidRPr="7CDDED98">
        <w:rPr>
          <w:rFonts w:ascii="Arial" w:eastAsia="Arial" w:hAnsi="Arial" w:cs="Arial"/>
          <w:b/>
          <w:color w:val="000000"/>
          <w:sz w:val="22"/>
          <w:szCs w:val="22"/>
          <w:lang w:val="en-AU"/>
        </w:rPr>
        <w:t>(b)</w:t>
      </w:r>
      <w:r w:rsidR="15A6FA14" w:rsidRPr="7CDDED98">
        <w:rPr>
          <w:rFonts w:ascii="Arial" w:eastAsia="Arial" w:hAnsi="Arial" w:cs="Arial"/>
          <w:b/>
          <w:color w:val="000000"/>
          <w:sz w:val="22"/>
          <w:szCs w:val="22"/>
          <w:lang w:val="en-AU"/>
        </w:rPr>
        <w:t xml:space="preserve"> to move into a closed session</w:t>
      </w:r>
      <w:r w:rsidR="1E212983" w:rsidRPr="7CDDED98">
        <w:rPr>
          <w:rFonts w:ascii="Arial" w:eastAsia="Arial" w:hAnsi="Arial" w:cs="Arial"/>
          <w:b/>
          <w:color w:val="000000"/>
          <w:sz w:val="22"/>
          <w:szCs w:val="22"/>
          <w:lang w:val="en-AU"/>
        </w:rPr>
        <w:t xml:space="preserve"> to discuss Item 11.1</w:t>
      </w:r>
      <w:r w:rsidR="78F57FC5" w:rsidRPr="7CDDED98">
        <w:rPr>
          <w:rFonts w:ascii="Arial" w:eastAsia="Arial" w:hAnsi="Arial" w:cs="Arial"/>
          <w:b/>
          <w:color w:val="000000"/>
          <w:sz w:val="22"/>
          <w:szCs w:val="22"/>
          <w:lang w:val="en-AU"/>
        </w:rPr>
        <w:t xml:space="preserve"> Adoption of Organisational Structure</w:t>
      </w:r>
      <w:r w:rsidR="6F66A6C8" w:rsidRPr="7CDDED98">
        <w:rPr>
          <w:rFonts w:ascii="Arial" w:eastAsia="Arial" w:hAnsi="Arial" w:cs="Arial"/>
          <w:b/>
          <w:color w:val="000000"/>
          <w:sz w:val="22"/>
          <w:szCs w:val="22"/>
          <w:lang w:val="en-AU"/>
        </w:rPr>
        <w:t xml:space="preserve">; and </w:t>
      </w:r>
    </w:p>
    <w:p w14:paraId="4C36FE63" w14:textId="77777777" w:rsidR="659B4138" w:rsidRDefault="00A83000" w:rsidP="543DE034">
      <w:pPr>
        <w:numPr>
          <w:ilvl w:val="0"/>
          <w:numId w:val="2"/>
        </w:numPr>
        <w:contextualSpacing/>
        <w:rPr>
          <w:rFonts w:ascii="Arial" w:eastAsia="Arial" w:hAnsi="Arial" w:cs="Arial"/>
          <w:b/>
          <w:color w:val="000000"/>
          <w:sz w:val="22"/>
          <w:szCs w:val="22"/>
          <w:lang w:val="en-AU"/>
        </w:rPr>
      </w:pPr>
      <w:r w:rsidRPr="7CDDED98">
        <w:rPr>
          <w:rFonts w:ascii="Arial" w:eastAsia="Arial" w:hAnsi="Arial" w:cs="Arial"/>
          <w:b/>
          <w:color w:val="000000"/>
          <w:sz w:val="22"/>
          <w:szCs w:val="22"/>
          <w:lang w:val="en-AU"/>
        </w:rPr>
        <w:lastRenderedPageBreak/>
        <w:t xml:space="preserve">Endorses that at the Ordinary Council Meeting dated 12 August 2025 </w:t>
      </w:r>
      <w:r w:rsidR="4C680884" w:rsidRPr="7CDDED98">
        <w:rPr>
          <w:rFonts w:ascii="Arial" w:eastAsia="Arial" w:hAnsi="Arial" w:cs="Arial"/>
          <w:b/>
          <w:color w:val="000000"/>
          <w:sz w:val="22"/>
          <w:szCs w:val="22"/>
          <w:lang w:val="en-AU"/>
        </w:rPr>
        <w:t xml:space="preserve">be corrected to reference </w:t>
      </w:r>
      <w:r w:rsidR="4C680884" w:rsidRPr="7CDDED98">
        <w:rPr>
          <w:rFonts w:ascii="Arial" w:eastAsia="Arial" w:hAnsi="Arial" w:cs="Arial"/>
          <w:b/>
          <w:i/>
          <w:iCs/>
          <w:color w:val="000000"/>
          <w:sz w:val="22"/>
          <w:szCs w:val="22"/>
          <w:lang w:val="en-AU"/>
        </w:rPr>
        <w:t>Local Government Regulations 2012</w:t>
      </w:r>
      <w:r w:rsidR="4C680884" w:rsidRPr="7CDDED98">
        <w:rPr>
          <w:rFonts w:ascii="Arial" w:eastAsia="Arial" w:hAnsi="Arial" w:cs="Arial"/>
          <w:b/>
          <w:color w:val="000000"/>
          <w:sz w:val="22"/>
          <w:szCs w:val="22"/>
          <w:lang w:val="en-AU"/>
        </w:rPr>
        <w:t xml:space="preserve"> s254J</w:t>
      </w:r>
      <w:r w:rsidR="3AA19FB9" w:rsidRPr="7CDDED98">
        <w:rPr>
          <w:rFonts w:ascii="Arial" w:eastAsia="Arial" w:hAnsi="Arial" w:cs="Arial"/>
          <w:b/>
          <w:color w:val="000000"/>
          <w:sz w:val="22"/>
          <w:szCs w:val="22"/>
          <w:lang w:val="en-AU"/>
        </w:rPr>
        <w:t>(3)</w:t>
      </w:r>
      <w:r w:rsidR="4C680884" w:rsidRPr="7CDDED98">
        <w:rPr>
          <w:rFonts w:ascii="Arial" w:eastAsia="Arial" w:hAnsi="Arial" w:cs="Arial"/>
          <w:b/>
          <w:color w:val="000000"/>
          <w:sz w:val="22"/>
          <w:szCs w:val="22"/>
          <w:lang w:val="en-AU"/>
        </w:rPr>
        <w:t>(g)</w:t>
      </w:r>
      <w:r w:rsidR="50B385A8" w:rsidRPr="7CDDED98">
        <w:rPr>
          <w:rFonts w:ascii="Arial" w:eastAsia="Arial" w:hAnsi="Arial" w:cs="Arial"/>
          <w:b/>
          <w:color w:val="000000"/>
          <w:sz w:val="22"/>
          <w:szCs w:val="22"/>
          <w:lang w:val="en-AU"/>
        </w:rPr>
        <w:t xml:space="preserve"> to move into a closed session</w:t>
      </w:r>
      <w:r w:rsidR="04D73B47" w:rsidRPr="7CDDED98">
        <w:rPr>
          <w:rFonts w:ascii="Arial" w:eastAsia="Arial" w:hAnsi="Arial" w:cs="Arial"/>
          <w:b/>
          <w:color w:val="000000"/>
          <w:sz w:val="22"/>
          <w:szCs w:val="22"/>
          <w:lang w:val="en-AU"/>
        </w:rPr>
        <w:t xml:space="preserve"> to discuss Item 4.1 Daintree Ferry Tender</w:t>
      </w:r>
      <w:r w:rsidR="254C0B26" w:rsidRPr="7CDDED98">
        <w:rPr>
          <w:rFonts w:ascii="Arial" w:eastAsia="Arial" w:hAnsi="Arial" w:cs="Arial"/>
          <w:b/>
          <w:color w:val="000000"/>
          <w:sz w:val="22"/>
          <w:szCs w:val="22"/>
          <w:lang w:val="en-AU"/>
        </w:rPr>
        <w:t>.</w:t>
      </w:r>
    </w:p>
    <w:p w14:paraId="74C9E937"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309"/>
        <w:gridCol w:w="7712"/>
      </w:tblGrid>
      <w:tr w:rsidR="00382528" w14:paraId="7CE3164C" w14:textId="77777777">
        <w:tc>
          <w:tcPr>
            <w:tcW w:w="1309" w:type="dxa"/>
            <w:shd w:val="clear" w:color="auto" w:fill="auto"/>
            <w:vAlign w:val="center"/>
          </w:tcPr>
          <w:p w14:paraId="0104C73D"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For</w:t>
            </w:r>
          </w:p>
        </w:tc>
        <w:tc>
          <w:tcPr>
            <w:tcW w:w="7712" w:type="dxa"/>
            <w:shd w:val="clear" w:color="auto" w:fill="auto"/>
            <w:vAlign w:val="center"/>
          </w:tcPr>
          <w:p w14:paraId="2F5C2423"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{for}</w:t>
            </w:r>
          </w:p>
        </w:tc>
      </w:tr>
      <w:tr w:rsidR="00382528" w14:paraId="6E29CC2C" w14:textId="77777777">
        <w:tc>
          <w:tcPr>
            <w:tcW w:w="1309" w:type="dxa"/>
            <w:shd w:val="clear" w:color="auto" w:fill="auto"/>
            <w:vAlign w:val="center"/>
          </w:tcPr>
          <w:p w14:paraId="2EDB672C"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Against</w:t>
            </w:r>
          </w:p>
        </w:tc>
        <w:tc>
          <w:tcPr>
            <w:tcW w:w="7712" w:type="dxa"/>
            <w:shd w:val="clear" w:color="auto" w:fill="auto"/>
            <w:vAlign w:val="center"/>
          </w:tcPr>
          <w:p w14:paraId="3211C11A"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{against}</w:t>
            </w:r>
          </w:p>
        </w:tc>
      </w:tr>
    </w:tbl>
    <w:p w14:paraId="548AA9FF"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66A878C5"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t>{carried-or-lost-</w:t>
      </w:r>
      <w:proofErr w:type="spellStart"/>
      <w:r>
        <w:rPr>
          <w:rFonts w:ascii="Arial" w:eastAsia="Arial" w:hAnsi="Arial" w:cs="Arial"/>
          <w:b/>
          <w:bCs/>
          <w:color w:val="000000"/>
          <w:sz w:val="22"/>
          <w:szCs w:val="22"/>
          <w:u w:val="single"/>
          <w:lang w:bidi="en-US"/>
        </w:rPr>
        <w:t>unan</w:t>
      </w:r>
      <w:proofErr w:type="spellEnd"/>
      <w:r>
        <w:rPr>
          <w:rFonts w:ascii="Arial" w:eastAsia="Arial" w:hAnsi="Arial" w:cs="Arial"/>
          <w:b/>
          <w:bCs/>
          <w:color w:val="000000"/>
          <w:sz w:val="22"/>
          <w:szCs w:val="22"/>
          <w:u w:val="single"/>
          <w:lang w:bidi="en-US"/>
        </w:rPr>
        <w:t>}</w:t>
      </w:r>
    </w:p>
    <w:p w14:paraId="682E154D"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jc w:val="right"/>
        <w:rPr>
          <w:rFonts w:ascii="Arial" w:eastAsia="Arial" w:hAnsi="Arial" w:cs="Arial"/>
          <w:color w:val="000000"/>
          <w:sz w:val="22"/>
          <w:szCs w:val="22"/>
          <w:lang w:bidi="en-US"/>
        </w:rPr>
      </w:pPr>
    </w:p>
    <w:p w14:paraId="4AF40EDA" w14:textId="77777777" w:rsidR="00841C9E" w:rsidRPr="007663C8" w:rsidRDefault="00841C9E" w:rsidP="007663C8">
      <w:pPr>
        <w:jc w:val="both"/>
        <w:rPr>
          <w:rFonts w:ascii="Arial" w:eastAsia="Calibri" w:hAnsi="Arial" w:cs="Arial"/>
          <w:color w:val="FF0000"/>
          <w:sz w:val="18"/>
          <w:szCs w:val="18"/>
          <w:lang w:val="en-AU"/>
        </w:rPr>
      </w:pPr>
    </w:p>
    <w:p w14:paraId="0FEA9FE8" w14:textId="77777777" w:rsidR="00A77B3E" w:rsidRDefault="00A83000">
      <w:pPr>
        <w:tabs>
          <w:tab w:val="left" w:pos="720"/>
        </w:tabs>
        <w:ind w:left="720" w:hanging="720"/>
        <w:outlineLvl w:val="1"/>
        <w:rPr>
          <w:rFonts w:ascii="Arial Black" w:eastAsia="Arial Black" w:hAnsi="Arial Black" w:cs="Arial Black"/>
          <w:b/>
          <w:color w:val="2261AE"/>
          <w:sz w:val="22"/>
        </w:rPr>
      </w:pPr>
      <w:r>
        <w:rPr>
          <w:rFonts w:ascii="Arial" w:eastAsia="Arial" w:hAnsi="Arial" w:cs="Arial"/>
          <w:color w:val="000000"/>
          <w:sz w:val="22"/>
        </w:rPr>
        <w:fldChar w:fldCharType="begin"/>
      </w:r>
      <w:r>
        <w:rPr>
          <w:rFonts w:ascii="Arial" w:eastAsia="Arial" w:hAnsi="Arial" w:cs="Arial"/>
          <w:color w:val="000000"/>
          <w:sz w:val="22"/>
        </w:rPr>
        <w:instrText xml:space="preserve">TC </w:instrText>
      </w:r>
      <w:bookmarkStart w:id="32" w:name="_Toc256001087"/>
      <w:r>
        <w:rPr>
          <w:rFonts w:ascii="Arial" w:eastAsia="Arial" w:hAnsi="Arial" w:cs="Arial"/>
          <w:color w:val="000000"/>
          <w:sz w:val="22"/>
        </w:rPr>
        <w:instrText>"7.5.</w:instrText>
      </w:r>
      <w:r>
        <w:rPr>
          <w:rFonts w:ascii="Arial" w:eastAsia="Arial" w:hAnsi="Arial" w:cs="Arial"/>
          <w:color w:val="000000"/>
          <w:sz w:val="22"/>
        </w:rPr>
        <w:tab/>
        <w:instrText>OPERATIONAL PLAN PROGRESS REPORT FOR APRIL TO JUNE 2025"</w:instrText>
      </w:r>
      <w:bookmarkEnd w:id="32"/>
      <w:r>
        <w:rPr>
          <w:rFonts w:ascii="Arial" w:eastAsia="Arial" w:hAnsi="Arial" w:cs="Arial"/>
          <w:color w:val="000000"/>
          <w:sz w:val="22"/>
        </w:rPr>
        <w:instrText xml:space="preserve"> \f \l 2</w:instrText>
      </w:r>
      <w:r>
        <w:rPr>
          <w:rFonts w:ascii="Arial" w:eastAsia="Arial" w:hAnsi="Arial" w:cs="Arial"/>
          <w:color w:val="000000"/>
          <w:sz w:val="22"/>
        </w:rPr>
        <w:fldChar w:fldCharType="end"/>
      </w:r>
      <w:bookmarkStart w:id="33" w:name="7.5.__Operational_Plan_Progress_Report_"/>
      <w:r>
        <w:rPr>
          <w:rFonts w:ascii="Arial Black" w:eastAsia="Arial Black" w:hAnsi="Arial Black" w:cs="Arial Black"/>
          <w:b/>
          <w:color w:val="2261AE"/>
          <w:sz w:val="22"/>
        </w:rPr>
        <w:t>7.5.</w:t>
      </w:r>
      <w:r>
        <w:rPr>
          <w:rFonts w:ascii="Arial Black" w:eastAsia="Arial Black" w:hAnsi="Arial Black" w:cs="Arial Black"/>
          <w:b/>
          <w:color w:val="2261AE"/>
          <w:sz w:val="22"/>
        </w:rPr>
        <w:tab/>
        <w:t>OPERATIONAL PLAN PROGRESS REPORT FOR APRIL TO JUNE 2025</w:t>
      </w:r>
    </w:p>
    <w:bookmarkEnd w:id="33"/>
    <w:p w14:paraId="37055189" w14:textId="77777777" w:rsidR="00A23801" w:rsidRPr="0096482F" w:rsidRDefault="00A23801" w:rsidP="0096482F">
      <w:pPr>
        <w:jc w:val="both"/>
        <w:rPr>
          <w:rFonts w:ascii="Arial" w:eastAsia="Arial" w:hAnsi="Arial" w:cs="Arial"/>
          <w:color w:val="000000" w:themeColor="text1"/>
          <w:sz w:val="22"/>
          <w:szCs w:val="22"/>
        </w:rPr>
      </w:pPr>
    </w:p>
    <w:p w14:paraId="6215CED5"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0" w:line="220"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513"/>
        <w:gridCol w:w="4513"/>
      </w:tblGrid>
      <w:tr w:rsidR="00382528" w14:paraId="6E7D1541" w14:textId="77777777">
        <w:tc>
          <w:tcPr>
            <w:tcW w:w="4513" w:type="dxa"/>
            <w:shd w:val="clear" w:color="auto" w:fill="auto"/>
            <w:vAlign w:val="center"/>
          </w:tcPr>
          <w:p w14:paraId="79ACA7F4"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Moved</w:t>
            </w:r>
            <w:r>
              <w:rPr>
                <w:rFonts w:ascii="Arial" w:eastAsia="Arial" w:hAnsi="Arial" w:cs="Arial"/>
                <w:color w:val="000000"/>
                <w:sz w:val="22"/>
                <w:szCs w:val="22"/>
                <w:lang w:bidi="en-US"/>
              </w:rPr>
              <w:t xml:space="preserve"> {mover}</w:t>
            </w:r>
          </w:p>
        </w:tc>
        <w:tc>
          <w:tcPr>
            <w:tcW w:w="4513" w:type="dxa"/>
            <w:shd w:val="clear" w:color="auto" w:fill="auto"/>
            <w:vAlign w:val="center"/>
          </w:tcPr>
          <w:p w14:paraId="6FB42F07"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Seconded</w:t>
            </w:r>
            <w:r>
              <w:rPr>
                <w:rFonts w:ascii="Arial" w:eastAsia="Arial" w:hAnsi="Arial" w:cs="Arial"/>
                <w:color w:val="000000"/>
                <w:sz w:val="22"/>
                <w:szCs w:val="22"/>
                <w:lang w:bidi="en-US"/>
              </w:rPr>
              <w:t xml:space="preserve"> {seconder}</w:t>
            </w:r>
          </w:p>
        </w:tc>
      </w:tr>
    </w:tbl>
    <w:p w14:paraId="4FA5463D"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12847418" w14:textId="77777777" w:rsidR="0096482F" w:rsidRPr="00800BA2" w:rsidRDefault="0096482F" w:rsidP="0096482F">
      <w:pPr>
        <w:textAlignment w:val="baseline"/>
        <w:rPr>
          <w:rFonts w:ascii="Arial" w:hAnsi="Arial" w:cs="Arial"/>
          <w:sz w:val="22"/>
          <w:szCs w:val="22"/>
          <w:lang w:val="en-AU" w:eastAsia="en-AU"/>
        </w:rPr>
      </w:pPr>
    </w:p>
    <w:p w14:paraId="7E667FB3" w14:textId="77777777" w:rsidR="0096482F" w:rsidRPr="00C04A84" w:rsidRDefault="00A83000" w:rsidP="0096482F">
      <w:pPr>
        <w:rPr>
          <w:rFonts w:ascii="Arial" w:eastAsia="Arial" w:hAnsi="Arial" w:cs="Arial"/>
          <w:b/>
          <w:color w:val="000000"/>
          <w:sz w:val="22"/>
          <w:szCs w:val="22"/>
          <w:lang w:val="en-AU"/>
        </w:rPr>
      </w:pPr>
      <w:r w:rsidRPr="46858DC3">
        <w:rPr>
          <w:rFonts w:ascii="Arial" w:eastAsia="Arial" w:hAnsi="Arial" w:cs="Arial"/>
          <w:b/>
          <w:color w:val="000000"/>
          <w:sz w:val="22"/>
          <w:szCs w:val="22"/>
          <w:lang w:val="en-AU"/>
        </w:rPr>
        <w:t xml:space="preserve">That Council notes the progress of the </w:t>
      </w:r>
      <w:r w:rsidRPr="46858DC3">
        <w:rPr>
          <w:rFonts w:ascii="Arial" w:eastAsia="Arial" w:hAnsi="Arial" w:cs="Arial"/>
          <w:b/>
          <w:color w:val="000000"/>
          <w:sz w:val="22"/>
          <w:szCs w:val="22"/>
          <w:lang w:val="en-AU"/>
        </w:rPr>
        <w:t>implementation of the Operational Plan 202</w:t>
      </w:r>
      <w:r w:rsidR="13D68A3A" w:rsidRPr="46858DC3">
        <w:rPr>
          <w:rFonts w:ascii="Arial" w:eastAsia="Arial" w:hAnsi="Arial" w:cs="Arial"/>
          <w:b/>
          <w:color w:val="000000"/>
          <w:sz w:val="22"/>
          <w:szCs w:val="22"/>
          <w:lang w:val="en-AU"/>
        </w:rPr>
        <w:t>4</w:t>
      </w:r>
      <w:r w:rsidRPr="46858DC3">
        <w:rPr>
          <w:rFonts w:ascii="Arial" w:eastAsia="Arial" w:hAnsi="Arial" w:cs="Arial"/>
          <w:b/>
          <w:color w:val="000000"/>
          <w:sz w:val="22"/>
          <w:szCs w:val="22"/>
          <w:lang w:val="en-AU"/>
        </w:rPr>
        <w:t>-202</w:t>
      </w:r>
      <w:r w:rsidR="00AA08B8" w:rsidRPr="46858DC3">
        <w:rPr>
          <w:rFonts w:ascii="Arial" w:eastAsia="Arial" w:hAnsi="Arial" w:cs="Arial"/>
          <w:b/>
          <w:color w:val="000000"/>
          <w:sz w:val="22"/>
          <w:szCs w:val="22"/>
          <w:lang w:val="en-AU"/>
        </w:rPr>
        <w:t>5</w:t>
      </w:r>
      <w:r w:rsidRPr="46858DC3">
        <w:rPr>
          <w:rFonts w:ascii="Arial" w:eastAsia="Arial" w:hAnsi="Arial" w:cs="Arial"/>
          <w:b/>
          <w:color w:val="000000"/>
          <w:sz w:val="22"/>
          <w:szCs w:val="22"/>
          <w:lang w:val="en-AU"/>
        </w:rPr>
        <w:t>.</w:t>
      </w:r>
    </w:p>
    <w:p w14:paraId="3D3E0511"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309"/>
        <w:gridCol w:w="7712"/>
      </w:tblGrid>
      <w:tr w:rsidR="00382528" w14:paraId="22AE94CB" w14:textId="77777777">
        <w:tc>
          <w:tcPr>
            <w:tcW w:w="1309" w:type="dxa"/>
            <w:shd w:val="clear" w:color="auto" w:fill="auto"/>
            <w:vAlign w:val="center"/>
          </w:tcPr>
          <w:p w14:paraId="0F552D94"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For</w:t>
            </w:r>
          </w:p>
        </w:tc>
        <w:tc>
          <w:tcPr>
            <w:tcW w:w="7712" w:type="dxa"/>
            <w:shd w:val="clear" w:color="auto" w:fill="auto"/>
            <w:vAlign w:val="center"/>
          </w:tcPr>
          <w:p w14:paraId="51C2366B"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{for}</w:t>
            </w:r>
          </w:p>
        </w:tc>
      </w:tr>
      <w:tr w:rsidR="00382528" w14:paraId="6A09E57E" w14:textId="77777777">
        <w:tc>
          <w:tcPr>
            <w:tcW w:w="1309" w:type="dxa"/>
            <w:shd w:val="clear" w:color="auto" w:fill="auto"/>
            <w:vAlign w:val="center"/>
          </w:tcPr>
          <w:p w14:paraId="1E8EF522"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Against</w:t>
            </w:r>
          </w:p>
        </w:tc>
        <w:tc>
          <w:tcPr>
            <w:tcW w:w="7712" w:type="dxa"/>
            <w:shd w:val="clear" w:color="auto" w:fill="auto"/>
            <w:vAlign w:val="center"/>
          </w:tcPr>
          <w:p w14:paraId="6D5ED478"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{against}</w:t>
            </w:r>
          </w:p>
        </w:tc>
      </w:tr>
    </w:tbl>
    <w:p w14:paraId="18B6142D"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1C30D06D"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t>{carried-or-lost-</w:t>
      </w:r>
      <w:proofErr w:type="spellStart"/>
      <w:r>
        <w:rPr>
          <w:rFonts w:ascii="Arial" w:eastAsia="Arial" w:hAnsi="Arial" w:cs="Arial"/>
          <w:b/>
          <w:bCs/>
          <w:color w:val="000000"/>
          <w:sz w:val="22"/>
          <w:szCs w:val="22"/>
          <w:u w:val="single"/>
          <w:lang w:bidi="en-US"/>
        </w:rPr>
        <w:t>unan</w:t>
      </w:r>
      <w:proofErr w:type="spellEnd"/>
      <w:r>
        <w:rPr>
          <w:rFonts w:ascii="Arial" w:eastAsia="Arial" w:hAnsi="Arial" w:cs="Arial"/>
          <w:b/>
          <w:bCs/>
          <w:color w:val="000000"/>
          <w:sz w:val="22"/>
          <w:szCs w:val="22"/>
          <w:u w:val="single"/>
          <w:lang w:bidi="en-US"/>
        </w:rPr>
        <w:t>}</w:t>
      </w:r>
    </w:p>
    <w:p w14:paraId="17B8A36B"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jc w:val="right"/>
        <w:rPr>
          <w:rFonts w:ascii="Arial" w:eastAsia="Arial" w:hAnsi="Arial" w:cs="Arial"/>
          <w:color w:val="000000"/>
          <w:sz w:val="22"/>
          <w:szCs w:val="22"/>
          <w:lang w:bidi="en-US"/>
        </w:rPr>
      </w:pPr>
    </w:p>
    <w:p w14:paraId="2161EDBB" w14:textId="77777777" w:rsidR="00A23801" w:rsidRPr="0096482F" w:rsidRDefault="00A23801" w:rsidP="0096482F">
      <w:pPr>
        <w:jc w:val="both"/>
        <w:rPr>
          <w:rFonts w:ascii="Arial" w:eastAsia="Arial" w:hAnsi="Arial" w:cs="Arial"/>
          <w:color w:val="000000" w:themeColor="text1"/>
          <w:sz w:val="22"/>
          <w:szCs w:val="22"/>
        </w:rPr>
      </w:pPr>
    </w:p>
    <w:p w14:paraId="44E9D8B4" w14:textId="77777777" w:rsidR="00A77B3E" w:rsidRDefault="00A83000">
      <w:pPr>
        <w:tabs>
          <w:tab w:val="left" w:pos="720"/>
        </w:tabs>
        <w:ind w:left="720" w:hanging="720"/>
        <w:outlineLvl w:val="1"/>
        <w:rPr>
          <w:rFonts w:ascii="Arial Black" w:eastAsia="Arial Black" w:hAnsi="Arial Black" w:cs="Arial Black"/>
          <w:b/>
          <w:color w:val="2261AE"/>
          <w:sz w:val="22"/>
        </w:rPr>
      </w:pPr>
      <w:r>
        <w:rPr>
          <w:rFonts w:ascii="Arial" w:eastAsia="Arial" w:hAnsi="Arial" w:cs="Arial"/>
          <w:color w:val="000000"/>
          <w:sz w:val="22"/>
        </w:rPr>
        <w:fldChar w:fldCharType="begin"/>
      </w:r>
      <w:r>
        <w:rPr>
          <w:rFonts w:ascii="Arial" w:eastAsia="Arial" w:hAnsi="Arial" w:cs="Arial"/>
          <w:color w:val="000000"/>
          <w:sz w:val="22"/>
        </w:rPr>
        <w:instrText xml:space="preserve">TC </w:instrText>
      </w:r>
      <w:bookmarkStart w:id="34" w:name="_Toc256001088"/>
      <w:r>
        <w:rPr>
          <w:rFonts w:ascii="Arial" w:eastAsia="Arial" w:hAnsi="Arial" w:cs="Arial"/>
          <w:color w:val="000000"/>
          <w:sz w:val="22"/>
        </w:rPr>
        <w:instrText>"7.6.</w:instrText>
      </w:r>
      <w:r>
        <w:rPr>
          <w:rFonts w:ascii="Arial" w:eastAsia="Arial" w:hAnsi="Arial" w:cs="Arial"/>
          <w:color w:val="000000"/>
          <w:sz w:val="22"/>
        </w:rPr>
        <w:tab/>
        <w:instrText>JULY 2025 FINANCIAL REPORTS"</w:instrText>
      </w:r>
      <w:bookmarkEnd w:id="34"/>
      <w:r>
        <w:rPr>
          <w:rFonts w:ascii="Arial" w:eastAsia="Arial" w:hAnsi="Arial" w:cs="Arial"/>
          <w:color w:val="000000"/>
          <w:sz w:val="22"/>
        </w:rPr>
        <w:instrText xml:space="preserve"> \f \l 2</w:instrText>
      </w:r>
      <w:r>
        <w:rPr>
          <w:rFonts w:ascii="Arial" w:eastAsia="Arial" w:hAnsi="Arial" w:cs="Arial"/>
          <w:color w:val="000000"/>
          <w:sz w:val="22"/>
        </w:rPr>
        <w:fldChar w:fldCharType="end"/>
      </w:r>
      <w:bookmarkStart w:id="35" w:name="7.6.__July_2025_Financial_Reports"/>
      <w:r>
        <w:rPr>
          <w:rFonts w:ascii="Arial Black" w:eastAsia="Arial Black" w:hAnsi="Arial Black" w:cs="Arial Black"/>
          <w:b/>
          <w:color w:val="2261AE"/>
          <w:sz w:val="22"/>
        </w:rPr>
        <w:t>7.6.</w:t>
      </w:r>
      <w:r>
        <w:rPr>
          <w:rFonts w:ascii="Arial Black" w:eastAsia="Arial Black" w:hAnsi="Arial Black" w:cs="Arial Black"/>
          <w:b/>
          <w:color w:val="2261AE"/>
          <w:sz w:val="22"/>
        </w:rPr>
        <w:tab/>
        <w:t>JULY 2025 FINANCIAL REPORTS</w:t>
      </w:r>
    </w:p>
    <w:bookmarkEnd w:id="35"/>
    <w:p w14:paraId="5A2B4CF4" w14:textId="77777777" w:rsidR="007663C8" w:rsidRPr="00494A87" w:rsidRDefault="007663C8" w:rsidP="007663C8">
      <w:pPr>
        <w:jc w:val="both"/>
        <w:rPr>
          <w:rFonts w:ascii="Arial" w:eastAsia="Calibri" w:hAnsi="Arial" w:cs="Arial"/>
          <w:color w:val="000000"/>
          <w:sz w:val="22"/>
          <w:szCs w:val="22"/>
          <w:lang w:val="en-AU"/>
        </w:rPr>
      </w:pPr>
    </w:p>
    <w:p w14:paraId="4A340521"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0" w:line="220"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513"/>
        <w:gridCol w:w="4513"/>
      </w:tblGrid>
      <w:tr w:rsidR="00382528" w14:paraId="4E44D05A" w14:textId="77777777">
        <w:tc>
          <w:tcPr>
            <w:tcW w:w="4513" w:type="dxa"/>
            <w:shd w:val="clear" w:color="auto" w:fill="auto"/>
            <w:vAlign w:val="center"/>
          </w:tcPr>
          <w:p w14:paraId="48B5B0AF"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Moved</w:t>
            </w:r>
            <w:r>
              <w:rPr>
                <w:rFonts w:ascii="Arial" w:eastAsia="Arial" w:hAnsi="Arial" w:cs="Arial"/>
                <w:color w:val="000000"/>
                <w:sz w:val="22"/>
                <w:szCs w:val="22"/>
                <w:lang w:bidi="en-US"/>
              </w:rPr>
              <w:t xml:space="preserve"> {mover}</w:t>
            </w:r>
          </w:p>
        </w:tc>
        <w:tc>
          <w:tcPr>
            <w:tcW w:w="4513" w:type="dxa"/>
            <w:shd w:val="clear" w:color="auto" w:fill="auto"/>
            <w:vAlign w:val="center"/>
          </w:tcPr>
          <w:p w14:paraId="7D48006A"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Seconded</w:t>
            </w:r>
            <w:r>
              <w:rPr>
                <w:rFonts w:ascii="Arial" w:eastAsia="Arial" w:hAnsi="Arial" w:cs="Arial"/>
                <w:color w:val="000000"/>
                <w:sz w:val="22"/>
                <w:szCs w:val="22"/>
                <w:lang w:bidi="en-US"/>
              </w:rPr>
              <w:t xml:space="preserve"> {seconder}</w:t>
            </w:r>
          </w:p>
        </w:tc>
      </w:tr>
    </w:tbl>
    <w:p w14:paraId="40F9F1A0"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4FB7544D" w14:textId="77777777" w:rsidR="007663C8" w:rsidRPr="00D76894" w:rsidRDefault="007663C8" w:rsidP="007663C8">
      <w:pPr>
        <w:rPr>
          <w:rFonts w:ascii="Arial" w:eastAsia="Arial" w:hAnsi="Arial" w:cs="Arial"/>
          <w:bCs/>
          <w:color w:val="000000"/>
          <w:sz w:val="22"/>
          <w:szCs w:val="22"/>
          <w:lang w:val="en-AU"/>
        </w:rPr>
      </w:pPr>
    </w:p>
    <w:p w14:paraId="4729EB42" w14:textId="77777777" w:rsidR="11AED46A" w:rsidRDefault="6490097A" w:rsidP="11AED46A">
      <w:pPr>
        <w:rPr>
          <w:rFonts w:ascii="Arial" w:eastAsia="Arial" w:hAnsi="Arial" w:cs="Arial"/>
          <w:color w:val="000000"/>
          <w:sz w:val="22"/>
          <w:szCs w:val="22"/>
        </w:rPr>
      </w:pPr>
      <w:r w:rsidRPr="46D8B8A1">
        <w:rPr>
          <w:rFonts w:ascii="Arial" w:eastAsia="Arial" w:hAnsi="Arial" w:cs="Arial"/>
          <w:b/>
          <w:bCs/>
          <w:color w:val="000000"/>
          <w:sz w:val="22"/>
          <w:szCs w:val="22"/>
          <w:lang w:val="en-AU"/>
        </w:rPr>
        <w:t>That Council notes the Statement of Financial Position, Statement of Cash Flows and Statement of Comprehensive Income for July 2025.</w:t>
      </w:r>
    </w:p>
    <w:p w14:paraId="2E332249"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309"/>
        <w:gridCol w:w="7712"/>
      </w:tblGrid>
      <w:tr w:rsidR="00382528" w14:paraId="28B5F2A3" w14:textId="77777777">
        <w:tc>
          <w:tcPr>
            <w:tcW w:w="1309" w:type="dxa"/>
            <w:shd w:val="clear" w:color="auto" w:fill="auto"/>
            <w:vAlign w:val="center"/>
          </w:tcPr>
          <w:p w14:paraId="7AB72627"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For</w:t>
            </w:r>
          </w:p>
        </w:tc>
        <w:tc>
          <w:tcPr>
            <w:tcW w:w="7712" w:type="dxa"/>
            <w:shd w:val="clear" w:color="auto" w:fill="auto"/>
            <w:vAlign w:val="center"/>
          </w:tcPr>
          <w:p w14:paraId="5F3FABFD"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{for}</w:t>
            </w:r>
          </w:p>
        </w:tc>
      </w:tr>
      <w:tr w:rsidR="00382528" w14:paraId="5A531456" w14:textId="77777777">
        <w:tc>
          <w:tcPr>
            <w:tcW w:w="1309" w:type="dxa"/>
            <w:shd w:val="clear" w:color="auto" w:fill="auto"/>
            <w:vAlign w:val="center"/>
          </w:tcPr>
          <w:p w14:paraId="672A1601"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Against</w:t>
            </w:r>
          </w:p>
        </w:tc>
        <w:tc>
          <w:tcPr>
            <w:tcW w:w="7712" w:type="dxa"/>
            <w:shd w:val="clear" w:color="auto" w:fill="auto"/>
            <w:vAlign w:val="center"/>
          </w:tcPr>
          <w:p w14:paraId="549B0672"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{against}</w:t>
            </w:r>
          </w:p>
        </w:tc>
      </w:tr>
    </w:tbl>
    <w:p w14:paraId="404007AD"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737348EB"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t>{carried-or-lost-</w:t>
      </w:r>
      <w:proofErr w:type="spellStart"/>
      <w:r>
        <w:rPr>
          <w:rFonts w:ascii="Arial" w:eastAsia="Arial" w:hAnsi="Arial" w:cs="Arial"/>
          <w:b/>
          <w:bCs/>
          <w:color w:val="000000"/>
          <w:sz w:val="22"/>
          <w:szCs w:val="22"/>
          <w:u w:val="single"/>
          <w:lang w:bidi="en-US"/>
        </w:rPr>
        <w:t>unan</w:t>
      </w:r>
      <w:proofErr w:type="spellEnd"/>
      <w:r>
        <w:rPr>
          <w:rFonts w:ascii="Arial" w:eastAsia="Arial" w:hAnsi="Arial" w:cs="Arial"/>
          <w:b/>
          <w:bCs/>
          <w:color w:val="000000"/>
          <w:sz w:val="22"/>
          <w:szCs w:val="22"/>
          <w:u w:val="single"/>
          <w:lang w:bidi="en-US"/>
        </w:rPr>
        <w:t>}</w:t>
      </w:r>
    </w:p>
    <w:p w14:paraId="28C14DBE"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jc w:val="right"/>
        <w:rPr>
          <w:rFonts w:ascii="Arial" w:eastAsia="Arial" w:hAnsi="Arial" w:cs="Arial"/>
          <w:color w:val="000000"/>
          <w:sz w:val="22"/>
          <w:szCs w:val="22"/>
          <w:lang w:bidi="en-US"/>
        </w:rPr>
      </w:pPr>
    </w:p>
    <w:p w14:paraId="1AD03AEE" w14:textId="77777777" w:rsidR="00841C9E" w:rsidRPr="007663C8" w:rsidRDefault="00841C9E" w:rsidP="007663C8">
      <w:pPr>
        <w:jc w:val="both"/>
        <w:rPr>
          <w:rFonts w:ascii="Arial" w:eastAsia="Calibri" w:hAnsi="Arial" w:cs="Arial"/>
          <w:color w:val="FF0000"/>
          <w:sz w:val="18"/>
          <w:szCs w:val="18"/>
          <w:lang w:val="en-AU"/>
        </w:rPr>
      </w:pPr>
    </w:p>
    <w:p w14:paraId="41718C2F" w14:textId="77777777" w:rsidR="00A77B3E" w:rsidRDefault="00A83000">
      <w:pPr>
        <w:tabs>
          <w:tab w:val="left" w:pos="720"/>
        </w:tabs>
        <w:ind w:left="720" w:hanging="720"/>
        <w:outlineLvl w:val="1"/>
        <w:rPr>
          <w:rFonts w:ascii="Arial Black" w:eastAsia="Arial Black" w:hAnsi="Arial Black" w:cs="Arial Black"/>
          <w:b/>
          <w:color w:val="2261AE"/>
          <w:sz w:val="22"/>
        </w:rPr>
      </w:pPr>
      <w:r>
        <w:rPr>
          <w:rFonts w:ascii="Arial" w:eastAsia="Arial" w:hAnsi="Arial" w:cs="Arial"/>
          <w:color w:val="000000"/>
          <w:sz w:val="22"/>
        </w:rPr>
        <w:fldChar w:fldCharType="begin"/>
      </w:r>
      <w:r>
        <w:rPr>
          <w:rFonts w:ascii="Arial" w:eastAsia="Arial" w:hAnsi="Arial" w:cs="Arial"/>
          <w:color w:val="000000"/>
          <w:sz w:val="22"/>
        </w:rPr>
        <w:instrText xml:space="preserve">TC </w:instrText>
      </w:r>
      <w:bookmarkStart w:id="36" w:name="_Toc256001089"/>
      <w:r>
        <w:rPr>
          <w:rFonts w:ascii="Arial" w:eastAsia="Arial" w:hAnsi="Arial" w:cs="Arial"/>
          <w:color w:val="000000"/>
          <w:sz w:val="22"/>
        </w:rPr>
        <w:instrText>"7.7.</w:instrText>
      </w:r>
      <w:r>
        <w:rPr>
          <w:rFonts w:ascii="Arial" w:eastAsia="Arial" w:hAnsi="Arial" w:cs="Arial"/>
          <w:color w:val="000000"/>
          <w:sz w:val="22"/>
        </w:rPr>
        <w:tab/>
        <w:instrText>LOCAL GOVERNMENT BATTERY COLLECTION PROGRAM"</w:instrText>
      </w:r>
      <w:bookmarkEnd w:id="36"/>
      <w:r>
        <w:rPr>
          <w:rFonts w:ascii="Arial" w:eastAsia="Arial" w:hAnsi="Arial" w:cs="Arial"/>
          <w:color w:val="000000"/>
          <w:sz w:val="22"/>
        </w:rPr>
        <w:instrText xml:space="preserve"> \f \l 2</w:instrText>
      </w:r>
      <w:r>
        <w:rPr>
          <w:rFonts w:ascii="Arial" w:eastAsia="Arial" w:hAnsi="Arial" w:cs="Arial"/>
          <w:color w:val="000000"/>
          <w:sz w:val="22"/>
        </w:rPr>
        <w:fldChar w:fldCharType="end"/>
      </w:r>
      <w:bookmarkStart w:id="37" w:name="7.7.__Local_Government_Battery_Collecti"/>
      <w:r>
        <w:rPr>
          <w:rFonts w:ascii="Arial Black" w:eastAsia="Arial Black" w:hAnsi="Arial Black" w:cs="Arial Black"/>
          <w:b/>
          <w:color w:val="2261AE"/>
          <w:sz w:val="22"/>
        </w:rPr>
        <w:t>7.7.</w:t>
      </w:r>
      <w:r>
        <w:rPr>
          <w:rFonts w:ascii="Arial Black" w:eastAsia="Arial Black" w:hAnsi="Arial Black" w:cs="Arial Black"/>
          <w:b/>
          <w:color w:val="2261AE"/>
          <w:sz w:val="22"/>
        </w:rPr>
        <w:tab/>
        <w:t xml:space="preserve">LOCAL </w:t>
      </w:r>
      <w:r>
        <w:rPr>
          <w:rFonts w:ascii="Arial Black" w:eastAsia="Arial Black" w:hAnsi="Arial Black" w:cs="Arial Black"/>
          <w:b/>
          <w:color w:val="2261AE"/>
          <w:sz w:val="22"/>
        </w:rPr>
        <w:t>GOVERNMENT BATTERY COLLECTION PROGRAM</w:t>
      </w:r>
    </w:p>
    <w:bookmarkEnd w:id="37"/>
    <w:p w14:paraId="3C1BCB1B" w14:textId="77777777" w:rsidR="007663C8" w:rsidRPr="00494A87" w:rsidRDefault="007663C8" w:rsidP="007663C8">
      <w:pPr>
        <w:jc w:val="both"/>
        <w:rPr>
          <w:rFonts w:ascii="Arial" w:eastAsia="Calibri" w:hAnsi="Arial" w:cs="Arial"/>
          <w:color w:val="000000"/>
          <w:sz w:val="22"/>
          <w:szCs w:val="22"/>
          <w:lang w:val="en-AU"/>
        </w:rPr>
      </w:pPr>
    </w:p>
    <w:p w14:paraId="114B9118"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0" w:line="220"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513"/>
        <w:gridCol w:w="4513"/>
      </w:tblGrid>
      <w:tr w:rsidR="00382528" w14:paraId="654D5DEB" w14:textId="77777777">
        <w:tc>
          <w:tcPr>
            <w:tcW w:w="4513" w:type="dxa"/>
            <w:shd w:val="clear" w:color="auto" w:fill="auto"/>
            <w:vAlign w:val="center"/>
          </w:tcPr>
          <w:p w14:paraId="1B0A07BC"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Moved</w:t>
            </w:r>
            <w:r>
              <w:rPr>
                <w:rFonts w:ascii="Arial" w:eastAsia="Arial" w:hAnsi="Arial" w:cs="Arial"/>
                <w:color w:val="000000"/>
                <w:sz w:val="22"/>
                <w:szCs w:val="22"/>
                <w:lang w:bidi="en-US"/>
              </w:rPr>
              <w:t xml:space="preserve"> {mover}</w:t>
            </w:r>
          </w:p>
        </w:tc>
        <w:tc>
          <w:tcPr>
            <w:tcW w:w="4513" w:type="dxa"/>
            <w:shd w:val="clear" w:color="auto" w:fill="auto"/>
            <w:vAlign w:val="center"/>
          </w:tcPr>
          <w:p w14:paraId="6AD76BBF"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Seconded</w:t>
            </w:r>
            <w:r>
              <w:rPr>
                <w:rFonts w:ascii="Arial" w:eastAsia="Arial" w:hAnsi="Arial" w:cs="Arial"/>
                <w:color w:val="000000"/>
                <w:sz w:val="22"/>
                <w:szCs w:val="22"/>
                <w:lang w:bidi="en-US"/>
              </w:rPr>
              <w:t xml:space="preserve"> {seconder}</w:t>
            </w:r>
          </w:p>
        </w:tc>
      </w:tr>
    </w:tbl>
    <w:p w14:paraId="6418F0FD"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2BE1F3FA" w14:textId="77777777" w:rsidR="007663C8" w:rsidRDefault="00A83000" w:rsidP="29FCE61A">
      <w:pPr>
        <w:spacing w:before="240" w:after="240"/>
        <w:rPr>
          <w:rFonts w:ascii="Arial" w:eastAsia="Arial" w:hAnsi="Arial" w:cs="Arial"/>
          <w:b/>
          <w:color w:val="000000"/>
          <w:sz w:val="22"/>
          <w:szCs w:val="22"/>
          <w:lang w:val="en-AU"/>
        </w:rPr>
      </w:pPr>
      <w:r w:rsidRPr="40CD8274">
        <w:rPr>
          <w:rFonts w:ascii="Arial" w:eastAsia="Arial" w:hAnsi="Arial" w:cs="Arial"/>
          <w:b/>
          <w:color w:val="000000"/>
          <w:sz w:val="22"/>
          <w:szCs w:val="22"/>
          <w:lang w:val="en-AU"/>
        </w:rPr>
        <w:lastRenderedPageBreak/>
        <w:t>That Council:</w:t>
      </w:r>
    </w:p>
    <w:p w14:paraId="16597E09" w14:textId="77777777" w:rsidR="007663C8" w:rsidRPr="006F6E6F" w:rsidRDefault="00A83000" w:rsidP="1C48B49E">
      <w:pPr>
        <w:tabs>
          <w:tab w:val="left" w:pos="540"/>
        </w:tabs>
        <w:spacing w:line="276" w:lineRule="auto"/>
        <w:ind w:left="540" w:hanging="540"/>
        <w:rPr>
          <w:rFonts w:ascii="Arial" w:eastAsia="Arial" w:hAnsi="Arial" w:cs="Arial"/>
          <w:b/>
          <w:bCs/>
          <w:color w:val="000000"/>
          <w:sz w:val="22"/>
          <w:szCs w:val="22"/>
          <w:lang w:val="en-AU"/>
        </w:rPr>
      </w:pPr>
      <w:r w:rsidRPr="1C48B49E">
        <w:rPr>
          <w:rFonts w:ascii="Arial" w:eastAsia="Arial" w:hAnsi="Arial" w:cs="Arial"/>
          <w:b/>
          <w:bCs/>
          <w:color w:val="000000"/>
          <w:sz w:val="22"/>
          <w:szCs w:val="22"/>
          <w:lang w:val="en-AU"/>
        </w:rPr>
        <w:t xml:space="preserve">1. </w:t>
      </w:r>
      <w:r w:rsidR="000D08AB">
        <w:rPr>
          <w:rFonts w:ascii="Arial" w:eastAsia="Arial" w:hAnsi="Arial" w:cs="Arial"/>
          <w:color w:val="000000"/>
          <w:sz w:val="22"/>
          <w:szCs w:val="22"/>
        </w:rPr>
        <w:tab/>
      </w:r>
      <w:r w:rsidRPr="1C48B49E">
        <w:rPr>
          <w:rFonts w:ascii="Arial" w:eastAsia="Arial" w:hAnsi="Arial" w:cs="Arial"/>
          <w:b/>
          <w:bCs/>
          <w:color w:val="000000"/>
          <w:sz w:val="22"/>
          <w:szCs w:val="22"/>
          <w:lang w:val="en-AU"/>
        </w:rPr>
        <w:t>Approve the</w:t>
      </w:r>
      <w:r w:rsidR="3FB4E706" w:rsidRPr="1C48B49E">
        <w:rPr>
          <w:rFonts w:ascii="Arial" w:eastAsia="Arial" w:hAnsi="Arial" w:cs="Arial"/>
          <w:b/>
          <w:bCs/>
          <w:color w:val="000000"/>
          <w:sz w:val="22"/>
          <w:szCs w:val="22"/>
          <w:lang w:val="en-AU"/>
        </w:rPr>
        <w:t xml:space="preserve"> </w:t>
      </w:r>
      <w:r w:rsidR="7A575FE6" w:rsidRPr="1C48B49E">
        <w:rPr>
          <w:rFonts w:ascii="Arial" w:eastAsia="Arial" w:hAnsi="Arial" w:cs="Arial"/>
          <w:b/>
          <w:bCs/>
          <w:color w:val="000000"/>
          <w:sz w:val="22"/>
          <w:szCs w:val="22"/>
          <w:lang w:val="en-AU"/>
        </w:rPr>
        <w:t>collaborative</w:t>
      </w:r>
      <w:r w:rsidRPr="1C48B49E">
        <w:rPr>
          <w:rFonts w:ascii="Arial" w:eastAsia="Arial" w:hAnsi="Arial" w:cs="Arial"/>
          <w:b/>
          <w:bCs/>
          <w:color w:val="000000"/>
          <w:sz w:val="22"/>
          <w:szCs w:val="22"/>
          <w:lang w:val="en-AU"/>
        </w:rPr>
        <w:t xml:space="preserve"> submission to the Local </w:t>
      </w:r>
      <w:r w:rsidR="09090D3F" w:rsidRPr="1C48B49E">
        <w:rPr>
          <w:rFonts w:ascii="Arial" w:eastAsia="Arial" w:hAnsi="Arial" w:cs="Arial"/>
          <w:b/>
          <w:bCs/>
          <w:color w:val="000000"/>
          <w:sz w:val="22"/>
          <w:szCs w:val="22"/>
          <w:lang w:val="en-AU"/>
        </w:rPr>
        <w:t>Government Battery Collection Program for the</w:t>
      </w:r>
      <w:r w:rsidR="65766BBD" w:rsidRPr="1C48B49E">
        <w:rPr>
          <w:rFonts w:ascii="Arial" w:eastAsia="Arial" w:hAnsi="Arial" w:cs="Arial"/>
          <w:b/>
          <w:bCs/>
          <w:color w:val="000000"/>
          <w:sz w:val="22"/>
          <w:szCs w:val="22"/>
          <w:lang w:val="en-AU"/>
        </w:rPr>
        <w:t xml:space="preserve"> proposed Far North Queensland Regional Battery Collection Pro</w:t>
      </w:r>
      <w:r w:rsidR="042B3EAB" w:rsidRPr="1C48B49E">
        <w:rPr>
          <w:rFonts w:ascii="Arial" w:eastAsia="Arial" w:hAnsi="Arial" w:cs="Arial"/>
          <w:b/>
          <w:bCs/>
          <w:color w:val="000000"/>
          <w:sz w:val="22"/>
          <w:szCs w:val="22"/>
          <w:lang w:val="en-AU"/>
        </w:rPr>
        <w:t>ject</w:t>
      </w:r>
      <w:r w:rsidR="2096C521" w:rsidRPr="1C48B49E">
        <w:rPr>
          <w:rFonts w:ascii="Arial" w:eastAsia="Arial" w:hAnsi="Arial" w:cs="Arial"/>
          <w:b/>
          <w:bCs/>
          <w:color w:val="000000"/>
          <w:sz w:val="22"/>
          <w:szCs w:val="22"/>
          <w:lang w:val="en-AU"/>
        </w:rPr>
        <w:t xml:space="preserve"> for </w:t>
      </w:r>
      <w:r w:rsidR="4D8EF254" w:rsidRPr="1C48B49E">
        <w:rPr>
          <w:rFonts w:ascii="Arial" w:eastAsia="Arial" w:hAnsi="Arial" w:cs="Arial"/>
          <w:b/>
          <w:bCs/>
          <w:color w:val="000000"/>
          <w:sz w:val="22"/>
          <w:szCs w:val="22"/>
          <w:lang w:val="en-AU"/>
        </w:rPr>
        <w:t>$100,000</w:t>
      </w:r>
      <w:r w:rsidR="5AC5D7AA" w:rsidRPr="1C48B49E">
        <w:rPr>
          <w:rFonts w:ascii="Arial" w:eastAsia="Arial" w:hAnsi="Arial" w:cs="Arial"/>
          <w:b/>
          <w:bCs/>
          <w:color w:val="000000"/>
          <w:sz w:val="22"/>
          <w:szCs w:val="22"/>
          <w:lang w:val="en-AU"/>
        </w:rPr>
        <w:t>.00</w:t>
      </w:r>
      <w:r w:rsidR="5279417D" w:rsidRPr="1C48B49E">
        <w:rPr>
          <w:rFonts w:ascii="Arial" w:eastAsia="Arial" w:hAnsi="Arial" w:cs="Arial"/>
          <w:b/>
          <w:bCs/>
          <w:color w:val="000000"/>
          <w:sz w:val="22"/>
          <w:szCs w:val="22"/>
          <w:lang w:val="en-AU"/>
        </w:rPr>
        <w:t xml:space="preserve">; </w:t>
      </w:r>
      <w:r w:rsidR="0063F01F" w:rsidRPr="1C48B49E">
        <w:rPr>
          <w:rFonts w:ascii="Arial" w:eastAsia="Arial" w:hAnsi="Arial" w:cs="Arial"/>
          <w:b/>
          <w:bCs/>
          <w:color w:val="000000"/>
          <w:sz w:val="22"/>
          <w:szCs w:val="22"/>
          <w:lang w:val="en-AU"/>
        </w:rPr>
        <w:t>and</w:t>
      </w:r>
    </w:p>
    <w:p w14:paraId="0244EC4D" w14:textId="77777777" w:rsidR="007663C8" w:rsidRPr="006F6E6F" w:rsidRDefault="007663C8" w:rsidP="1C48B49E">
      <w:pPr>
        <w:tabs>
          <w:tab w:val="left" w:pos="540"/>
        </w:tabs>
        <w:spacing w:line="276" w:lineRule="auto"/>
        <w:ind w:left="540" w:hanging="540"/>
        <w:rPr>
          <w:rFonts w:ascii="Arial" w:eastAsia="Arial" w:hAnsi="Arial" w:cs="Arial"/>
          <w:b/>
          <w:bCs/>
          <w:color w:val="000000"/>
          <w:sz w:val="22"/>
          <w:szCs w:val="22"/>
          <w:lang w:val="en-AU"/>
        </w:rPr>
      </w:pPr>
    </w:p>
    <w:p w14:paraId="2929EEF6" w14:textId="77777777" w:rsidR="1C48B49E" w:rsidRDefault="081A3E4C" w:rsidP="6F4E3495">
      <w:pPr>
        <w:tabs>
          <w:tab w:val="left" w:pos="540"/>
        </w:tabs>
        <w:spacing w:line="276" w:lineRule="auto"/>
        <w:ind w:left="540" w:hanging="540"/>
        <w:rPr>
          <w:rFonts w:ascii="Arial" w:eastAsia="Arial" w:hAnsi="Arial" w:cs="Arial"/>
          <w:b/>
          <w:bCs/>
          <w:color w:val="000000"/>
          <w:sz w:val="22"/>
          <w:szCs w:val="22"/>
          <w:lang w:val="en-AU"/>
        </w:rPr>
      </w:pPr>
      <w:r w:rsidRPr="6F4E3495">
        <w:rPr>
          <w:rFonts w:ascii="Arial" w:eastAsia="Arial" w:hAnsi="Arial" w:cs="Arial"/>
          <w:b/>
          <w:bCs/>
          <w:color w:val="000000"/>
          <w:sz w:val="22"/>
          <w:szCs w:val="22"/>
          <w:lang w:val="en-AU"/>
        </w:rPr>
        <w:t xml:space="preserve">2. </w:t>
      </w:r>
      <w:r w:rsidR="00A83000">
        <w:rPr>
          <w:rFonts w:ascii="Arial" w:eastAsia="Arial" w:hAnsi="Arial" w:cs="Arial"/>
          <w:color w:val="000000"/>
          <w:sz w:val="22"/>
          <w:szCs w:val="22"/>
        </w:rPr>
        <w:tab/>
      </w:r>
      <w:r w:rsidR="288837A0" w:rsidRPr="6F4E3495">
        <w:rPr>
          <w:rFonts w:ascii="Arial" w:eastAsia="Arial" w:hAnsi="Arial" w:cs="Arial"/>
          <w:b/>
          <w:bCs/>
          <w:color w:val="000000"/>
          <w:sz w:val="22"/>
          <w:szCs w:val="22"/>
          <w:lang w:val="en-AU"/>
        </w:rPr>
        <w:t>R</w:t>
      </w:r>
      <w:r w:rsidR="72546346" w:rsidRPr="6F4E3495">
        <w:rPr>
          <w:rFonts w:ascii="Arial" w:eastAsia="Arial" w:hAnsi="Arial" w:cs="Arial"/>
          <w:b/>
          <w:bCs/>
          <w:color w:val="000000"/>
          <w:sz w:val="22"/>
          <w:szCs w:val="22"/>
          <w:lang w:val="en-AU"/>
        </w:rPr>
        <w:t xml:space="preserve">esolve to engage </w:t>
      </w:r>
      <w:proofErr w:type="spellStart"/>
      <w:r w:rsidR="3B76DD7D" w:rsidRPr="6F4E3495">
        <w:rPr>
          <w:rFonts w:ascii="Arial" w:eastAsia="Arial" w:hAnsi="Arial" w:cs="Arial"/>
          <w:b/>
          <w:bCs/>
          <w:color w:val="000000"/>
          <w:sz w:val="22"/>
          <w:szCs w:val="22"/>
          <w:lang w:val="en-AU"/>
        </w:rPr>
        <w:t>Ecocycle</w:t>
      </w:r>
      <w:proofErr w:type="spellEnd"/>
      <w:r w:rsidR="3B76DD7D" w:rsidRPr="6F4E3495">
        <w:rPr>
          <w:rFonts w:ascii="Arial" w:eastAsia="Arial" w:hAnsi="Arial" w:cs="Arial"/>
          <w:b/>
          <w:bCs/>
          <w:color w:val="000000"/>
          <w:sz w:val="22"/>
          <w:szCs w:val="22"/>
          <w:lang w:val="en-AU"/>
        </w:rPr>
        <w:t xml:space="preserve"> </w:t>
      </w:r>
      <w:r w:rsidR="72546346" w:rsidRPr="6F4E3495">
        <w:rPr>
          <w:rFonts w:ascii="Arial" w:eastAsia="Arial" w:hAnsi="Arial" w:cs="Arial"/>
          <w:b/>
          <w:bCs/>
          <w:color w:val="000000"/>
          <w:sz w:val="22"/>
          <w:szCs w:val="22"/>
          <w:lang w:val="en-AU"/>
        </w:rPr>
        <w:t>under s235 (</w:t>
      </w:r>
      <w:r w:rsidR="24F11BA1" w:rsidRPr="6F4E3495">
        <w:rPr>
          <w:rFonts w:ascii="Arial" w:eastAsia="Arial" w:hAnsi="Arial" w:cs="Arial"/>
          <w:b/>
          <w:bCs/>
          <w:color w:val="000000"/>
          <w:sz w:val="22"/>
          <w:szCs w:val="22"/>
          <w:lang w:val="en-AU"/>
        </w:rPr>
        <w:t>a</w:t>
      </w:r>
      <w:r w:rsidR="72546346" w:rsidRPr="6F4E3495">
        <w:rPr>
          <w:rFonts w:ascii="Arial" w:eastAsia="Arial" w:hAnsi="Arial" w:cs="Arial"/>
          <w:b/>
          <w:bCs/>
          <w:color w:val="000000"/>
          <w:sz w:val="22"/>
          <w:szCs w:val="22"/>
          <w:lang w:val="en-AU"/>
        </w:rPr>
        <w:t>) of the Local Government Regulation 2012 for the provision of</w:t>
      </w:r>
      <w:r w:rsidR="6E78EF29" w:rsidRPr="6F4E3495">
        <w:rPr>
          <w:rFonts w:ascii="Arial" w:eastAsia="Arial" w:hAnsi="Arial" w:cs="Arial"/>
          <w:b/>
          <w:bCs/>
          <w:color w:val="000000"/>
          <w:sz w:val="22"/>
          <w:szCs w:val="22"/>
          <w:lang w:val="en-AU"/>
        </w:rPr>
        <w:t xml:space="preserve"> supply, manage, and collect from compliant battery collection infrastructure</w:t>
      </w:r>
      <w:r w:rsidR="6DC458E9" w:rsidRPr="6F4E3495">
        <w:rPr>
          <w:rFonts w:ascii="Arial" w:eastAsia="Arial" w:hAnsi="Arial" w:cs="Arial"/>
          <w:b/>
          <w:bCs/>
          <w:color w:val="000000"/>
          <w:sz w:val="22"/>
          <w:szCs w:val="22"/>
          <w:lang w:val="en-AU"/>
        </w:rPr>
        <w:t xml:space="preserve"> </w:t>
      </w:r>
      <w:r w:rsidR="2BF1B89E" w:rsidRPr="6F4E3495">
        <w:rPr>
          <w:rFonts w:ascii="Arial" w:eastAsia="Arial" w:hAnsi="Arial" w:cs="Arial"/>
          <w:b/>
          <w:bCs/>
          <w:color w:val="000000"/>
          <w:sz w:val="22"/>
          <w:szCs w:val="22"/>
          <w:lang w:val="en-AU"/>
        </w:rPr>
        <w:t>subject to approval of</w:t>
      </w:r>
      <w:r w:rsidR="6DC458E9" w:rsidRPr="6F4E3495">
        <w:rPr>
          <w:rFonts w:ascii="Arial" w:eastAsia="Arial" w:hAnsi="Arial" w:cs="Arial"/>
          <w:b/>
          <w:bCs/>
          <w:color w:val="000000"/>
          <w:sz w:val="22"/>
          <w:szCs w:val="22"/>
          <w:lang w:val="en-AU"/>
        </w:rPr>
        <w:t xml:space="preserve"> funding</w:t>
      </w:r>
      <w:r w:rsidR="6E78EF29" w:rsidRPr="6F4E3495">
        <w:rPr>
          <w:rFonts w:ascii="Arial" w:eastAsia="Arial" w:hAnsi="Arial" w:cs="Arial"/>
          <w:b/>
          <w:bCs/>
          <w:color w:val="000000"/>
          <w:sz w:val="22"/>
          <w:szCs w:val="22"/>
          <w:lang w:val="en-AU"/>
        </w:rPr>
        <w:t>.</w:t>
      </w:r>
    </w:p>
    <w:p w14:paraId="48C1148F"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309"/>
        <w:gridCol w:w="7712"/>
      </w:tblGrid>
      <w:tr w:rsidR="00382528" w14:paraId="6D516F5B" w14:textId="77777777">
        <w:tc>
          <w:tcPr>
            <w:tcW w:w="1309" w:type="dxa"/>
            <w:shd w:val="clear" w:color="auto" w:fill="auto"/>
            <w:vAlign w:val="center"/>
          </w:tcPr>
          <w:p w14:paraId="323E7D7A"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For</w:t>
            </w:r>
          </w:p>
        </w:tc>
        <w:tc>
          <w:tcPr>
            <w:tcW w:w="7712" w:type="dxa"/>
            <w:shd w:val="clear" w:color="auto" w:fill="auto"/>
            <w:vAlign w:val="center"/>
          </w:tcPr>
          <w:p w14:paraId="22608EC2"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{for}</w:t>
            </w:r>
          </w:p>
        </w:tc>
      </w:tr>
      <w:tr w:rsidR="00382528" w14:paraId="18EEABC1" w14:textId="77777777">
        <w:tc>
          <w:tcPr>
            <w:tcW w:w="1309" w:type="dxa"/>
            <w:shd w:val="clear" w:color="auto" w:fill="auto"/>
            <w:vAlign w:val="center"/>
          </w:tcPr>
          <w:p w14:paraId="6829EFD1"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Against</w:t>
            </w:r>
          </w:p>
        </w:tc>
        <w:tc>
          <w:tcPr>
            <w:tcW w:w="7712" w:type="dxa"/>
            <w:shd w:val="clear" w:color="auto" w:fill="auto"/>
            <w:vAlign w:val="center"/>
          </w:tcPr>
          <w:p w14:paraId="2BE20536"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{against}</w:t>
            </w:r>
          </w:p>
        </w:tc>
      </w:tr>
    </w:tbl>
    <w:p w14:paraId="173FDB5D"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07CF46DF"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t>{carried-or-lost-</w:t>
      </w:r>
      <w:proofErr w:type="spellStart"/>
      <w:r>
        <w:rPr>
          <w:rFonts w:ascii="Arial" w:eastAsia="Arial" w:hAnsi="Arial" w:cs="Arial"/>
          <w:b/>
          <w:bCs/>
          <w:color w:val="000000"/>
          <w:sz w:val="22"/>
          <w:szCs w:val="22"/>
          <w:u w:val="single"/>
          <w:lang w:bidi="en-US"/>
        </w:rPr>
        <w:t>unan</w:t>
      </w:r>
      <w:proofErr w:type="spellEnd"/>
      <w:r>
        <w:rPr>
          <w:rFonts w:ascii="Arial" w:eastAsia="Arial" w:hAnsi="Arial" w:cs="Arial"/>
          <w:b/>
          <w:bCs/>
          <w:color w:val="000000"/>
          <w:sz w:val="22"/>
          <w:szCs w:val="22"/>
          <w:u w:val="single"/>
          <w:lang w:bidi="en-US"/>
        </w:rPr>
        <w:t>}</w:t>
      </w:r>
    </w:p>
    <w:p w14:paraId="35DE8273"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jc w:val="right"/>
        <w:rPr>
          <w:rFonts w:ascii="Arial" w:eastAsia="Arial" w:hAnsi="Arial" w:cs="Arial"/>
          <w:color w:val="000000"/>
          <w:sz w:val="22"/>
          <w:szCs w:val="22"/>
          <w:lang w:bidi="en-US"/>
        </w:rPr>
      </w:pPr>
    </w:p>
    <w:p w14:paraId="343F3A6A" w14:textId="77777777" w:rsidR="00841C9E" w:rsidRPr="007663C8" w:rsidRDefault="00841C9E" w:rsidP="007663C8">
      <w:pPr>
        <w:jc w:val="both"/>
        <w:rPr>
          <w:rFonts w:ascii="Arial" w:eastAsia="Calibri" w:hAnsi="Arial" w:cs="Arial"/>
          <w:color w:val="FF0000"/>
          <w:sz w:val="18"/>
          <w:szCs w:val="18"/>
          <w:lang w:val="en-AU"/>
        </w:rPr>
      </w:pPr>
    </w:p>
    <w:p w14:paraId="78B0B6AB" w14:textId="77777777" w:rsidR="00A77B3E" w:rsidRDefault="00A83000">
      <w:pPr>
        <w:tabs>
          <w:tab w:val="left" w:pos="720"/>
        </w:tabs>
        <w:ind w:left="720" w:hanging="720"/>
        <w:outlineLvl w:val="1"/>
        <w:rPr>
          <w:rFonts w:ascii="Arial Black" w:eastAsia="Arial Black" w:hAnsi="Arial Black" w:cs="Arial Black"/>
          <w:b/>
          <w:color w:val="2261AE"/>
          <w:sz w:val="22"/>
        </w:rPr>
      </w:pPr>
      <w:r>
        <w:rPr>
          <w:rFonts w:ascii="Arial" w:eastAsia="Arial" w:hAnsi="Arial" w:cs="Arial"/>
          <w:color w:val="000000"/>
          <w:sz w:val="22"/>
        </w:rPr>
        <w:fldChar w:fldCharType="begin"/>
      </w:r>
      <w:r>
        <w:rPr>
          <w:rFonts w:ascii="Arial" w:eastAsia="Arial" w:hAnsi="Arial" w:cs="Arial"/>
          <w:color w:val="000000"/>
          <w:sz w:val="22"/>
        </w:rPr>
        <w:instrText xml:space="preserve">TC </w:instrText>
      </w:r>
      <w:bookmarkStart w:id="38" w:name="_Toc256001090"/>
      <w:r>
        <w:rPr>
          <w:rFonts w:ascii="Arial" w:eastAsia="Arial" w:hAnsi="Arial" w:cs="Arial"/>
          <w:color w:val="000000"/>
          <w:sz w:val="22"/>
        </w:rPr>
        <w:instrText>"7.8.</w:instrText>
      </w:r>
      <w:r>
        <w:rPr>
          <w:rFonts w:ascii="Arial" w:eastAsia="Arial" w:hAnsi="Arial" w:cs="Arial"/>
          <w:color w:val="000000"/>
          <w:sz w:val="22"/>
        </w:rPr>
        <w:tab/>
        <w:instrText>ADOPTION OF THE WASTE REDUCTION AND RECYCLING PLAN 2025 - 2030"</w:instrText>
      </w:r>
      <w:bookmarkEnd w:id="38"/>
      <w:r>
        <w:rPr>
          <w:rFonts w:ascii="Arial" w:eastAsia="Arial" w:hAnsi="Arial" w:cs="Arial"/>
          <w:color w:val="000000"/>
          <w:sz w:val="22"/>
        </w:rPr>
        <w:instrText xml:space="preserve"> \f \l 2</w:instrText>
      </w:r>
      <w:r>
        <w:rPr>
          <w:rFonts w:ascii="Arial" w:eastAsia="Arial" w:hAnsi="Arial" w:cs="Arial"/>
          <w:color w:val="000000"/>
          <w:sz w:val="22"/>
        </w:rPr>
        <w:fldChar w:fldCharType="end"/>
      </w:r>
      <w:bookmarkStart w:id="39" w:name="7.8.__Adoption_of_the_Waste_Reduction_a"/>
      <w:r>
        <w:rPr>
          <w:rFonts w:ascii="Arial Black" w:eastAsia="Arial Black" w:hAnsi="Arial Black" w:cs="Arial Black"/>
          <w:b/>
          <w:color w:val="2261AE"/>
          <w:sz w:val="22"/>
        </w:rPr>
        <w:t>7.8.</w:t>
      </w:r>
      <w:r>
        <w:rPr>
          <w:rFonts w:ascii="Arial Black" w:eastAsia="Arial Black" w:hAnsi="Arial Black" w:cs="Arial Black"/>
          <w:b/>
          <w:color w:val="2261AE"/>
          <w:sz w:val="22"/>
        </w:rPr>
        <w:tab/>
        <w:t>ADOPTION OF THE WASTE REDUCTION AND RECYCLING PLAN 2025 - 2030</w:t>
      </w:r>
    </w:p>
    <w:bookmarkEnd w:id="39"/>
    <w:p w14:paraId="2E5CA6DF" w14:textId="77777777" w:rsidR="007663C8" w:rsidRPr="00494A87" w:rsidRDefault="007663C8" w:rsidP="007663C8">
      <w:pPr>
        <w:jc w:val="both"/>
        <w:rPr>
          <w:rFonts w:ascii="Arial" w:eastAsia="Calibri" w:hAnsi="Arial" w:cs="Arial"/>
          <w:color w:val="000000"/>
          <w:sz w:val="22"/>
          <w:szCs w:val="22"/>
          <w:lang w:val="en-AU"/>
        </w:rPr>
      </w:pPr>
    </w:p>
    <w:p w14:paraId="337A9074"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0" w:line="220"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513"/>
        <w:gridCol w:w="4513"/>
      </w:tblGrid>
      <w:tr w:rsidR="00382528" w14:paraId="7270635E" w14:textId="77777777">
        <w:tc>
          <w:tcPr>
            <w:tcW w:w="4513" w:type="dxa"/>
            <w:shd w:val="clear" w:color="auto" w:fill="auto"/>
            <w:vAlign w:val="center"/>
          </w:tcPr>
          <w:p w14:paraId="00048B03"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Moved</w:t>
            </w:r>
            <w:r>
              <w:rPr>
                <w:rFonts w:ascii="Arial" w:eastAsia="Arial" w:hAnsi="Arial" w:cs="Arial"/>
                <w:color w:val="000000"/>
                <w:sz w:val="22"/>
                <w:szCs w:val="22"/>
                <w:lang w:bidi="en-US"/>
              </w:rPr>
              <w:t xml:space="preserve"> {mover}</w:t>
            </w:r>
          </w:p>
        </w:tc>
        <w:tc>
          <w:tcPr>
            <w:tcW w:w="4513" w:type="dxa"/>
            <w:shd w:val="clear" w:color="auto" w:fill="auto"/>
            <w:vAlign w:val="center"/>
          </w:tcPr>
          <w:p w14:paraId="49558F89"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Seconded</w:t>
            </w:r>
            <w:r>
              <w:rPr>
                <w:rFonts w:ascii="Arial" w:eastAsia="Arial" w:hAnsi="Arial" w:cs="Arial"/>
                <w:color w:val="000000"/>
                <w:sz w:val="22"/>
                <w:szCs w:val="22"/>
                <w:lang w:bidi="en-US"/>
              </w:rPr>
              <w:t xml:space="preserve"> {seconder}</w:t>
            </w:r>
          </w:p>
        </w:tc>
      </w:tr>
    </w:tbl>
    <w:p w14:paraId="5CA10ABA"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29256BE5" w14:textId="77777777" w:rsidR="007663C8" w:rsidRPr="00D76894" w:rsidRDefault="007663C8" w:rsidP="007663C8">
      <w:pPr>
        <w:rPr>
          <w:rFonts w:ascii="Arial" w:eastAsia="Arial" w:hAnsi="Arial" w:cs="Arial"/>
          <w:bCs/>
          <w:color w:val="000000"/>
          <w:sz w:val="22"/>
          <w:szCs w:val="22"/>
          <w:lang w:val="en-AU"/>
        </w:rPr>
      </w:pPr>
    </w:p>
    <w:p w14:paraId="1BA9005E" w14:textId="77777777" w:rsidR="00C43E22" w:rsidRPr="00C43E22" w:rsidRDefault="00A83000" w:rsidP="00C43E22">
      <w:pPr>
        <w:rPr>
          <w:rFonts w:ascii="Arial" w:eastAsia="Arial" w:hAnsi="Arial" w:cs="Arial"/>
          <w:b/>
          <w:color w:val="000000"/>
          <w:sz w:val="22"/>
          <w:szCs w:val="22"/>
          <w:lang w:val="en-AU"/>
        </w:rPr>
      </w:pPr>
      <w:r w:rsidRPr="00C43E22">
        <w:rPr>
          <w:rFonts w:ascii="Arial" w:eastAsia="Arial" w:hAnsi="Arial" w:cs="Arial"/>
          <w:b/>
          <w:color w:val="000000"/>
          <w:sz w:val="22"/>
          <w:szCs w:val="22"/>
          <w:lang w:val="en-AU"/>
        </w:rPr>
        <w:t xml:space="preserve">That Council: </w:t>
      </w:r>
    </w:p>
    <w:p w14:paraId="3D7FD743" w14:textId="77777777" w:rsidR="00C43E22" w:rsidRPr="00C43E22" w:rsidRDefault="00C43E22" w:rsidP="00C43E22">
      <w:pPr>
        <w:rPr>
          <w:rFonts w:ascii="Arial" w:eastAsia="Arial" w:hAnsi="Arial" w:cs="Arial"/>
          <w:b/>
          <w:color w:val="000000"/>
          <w:sz w:val="22"/>
          <w:szCs w:val="22"/>
          <w:lang w:val="en-AU"/>
        </w:rPr>
      </w:pPr>
    </w:p>
    <w:p w14:paraId="6C71F942" w14:textId="77777777" w:rsidR="00C43E22" w:rsidRPr="00C43E22" w:rsidRDefault="00A83000" w:rsidP="00D00C14">
      <w:pPr>
        <w:ind w:left="720" w:hanging="720"/>
        <w:rPr>
          <w:rFonts w:ascii="Arial" w:eastAsia="Arial" w:hAnsi="Arial" w:cs="Arial"/>
          <w:b/>
          <w:color w:val="000000"/>
          <w:sz w:val="22"/>
          <w:szCs w:val="22"/>
          <w:lang w:val="en-AU"/>
        </w:rPr>
      </w:pPr>
      <w:r w:rsidRPr="00C43E22">
        <w:rPr>
          <w:rFonts w:ascii="Arial" w:eastAsia="Arial" w:hAnsi="Arial" w:cs="Arial"/>
          <w:b/>
          <w:color w:val="000000"/>
          <w:sz w:val="22"/>
          <w:szCs w:val="22"/>
          <w:lang w:val="en-AU"/>
        </w:rPr>
        <w:t>1.</w:t>
      </w:r>
      <w:r>
        <w:rPr>
          <w:rFonts w:ascii="Arial" w:eastAsia="Arial" w:hAnsi="Arial" w:cs="Arial"/>
          <w:b/>
          <w:color w:val="000000"/>
          <w:sz w:val="22"/>
          <w:szCs w:val="22"/>
          <w:lang w:val="en-AU"/>
        </w:rPr>
        <w:tab/>
      </w:r>
      <w:r w:rsidR="00E8531D">
        <w:rPr>
          <w:rFonts w:ascii="Arial" w:eastAsia="Arial" w:hAnsi="Arial" w:cs="Arial"/>
          <w:b/>
          <w:color w:val="000000"/>
          <w:sz w:val="22"/>
          <w:szCs w:val="22"/>
          <w:lang w:val="en-AU"/>
        </w:rPr>
        <w:t>Adopt</w:t>
      </w:r>
      <w:r w:rsidRPr="00C43E22">
        <w:rPr>
          <w:rFonts w:ascii="Arial" w:eastAsia="Arial" w:hAnsi="Arial" w:cs="Arial"/>
          <w:b/>
          <w:color w:val="000000"/>
          <w:sz w:val="22"/>
          <w:szCs w:val="22"/>
          <w:lang w:val="en-AU"/>
        </w:rPr>
        <w:t xml:space="preserve"> </w:t>
      </w:r>
      <w:r>
        <w:rPr>
          <w:rFonts w:ascii="Arial" w:eastAsia="Arial" w:hAnsi="Arial" w:cs="Arial"/>
          <w:b/>
          <w:color w:val="000000"/>
          <w:sz w:val="22"/>
          <w:szCs w:val="22"/>
          <w:lang w:val="en-AU"/>
        </w:rPr>
        <w:t>the</w:t>
      </w:r>
      <w:r w:rsidRPr="00C43E22">
        <w:rPr>
          <w:rFonts w:ascii="Arial" w:eastAsia="Arial" w:hAnsi="Arial" w:cs="Arial"/>
          <w:b/>
          <w:color w:val="000000"/>
          <w:sz w:val="22"/>
          <w:szCs w:val="22"/>
          <w:lang w:val="en-AU"/>
        </w:rPr>
        <w:t xml:space="preserve"> Waste Reduction and Recycling Plan 2025-203</w:t>
      </w:r>
      <w:r>
        <w:rPr>
          <w:rFonts w:ascii="Arial" w:eastAsia="Arial" w:hAnsi="Arial" w:cs="Arial"/>
          <w:b/>
          <w:color w:val="000000"/>
          <w:sz w:val="22"/>
          <w:szCs w:val="22"/>
          <w:lang w:val="en-AU"/>
        </w:rPr>
        <w:t>0</w:t>
      </w:r>
      <w:r w:rsidR="00D00C14">
        <w:rPr>
          <w:rFonts w:ascii="Arial" w:eastAsia="Arial" w:hAnsi="Arial" w:cs="Arial"/>
          <w:b/>
          <w:color w:val="000000"/>
          <w:sz w:val="22"/>
          <w:szCs w:val="22"/>
          <w:lang w:val="en-AU"/>
        </w:rPr>
        <w:t xml:space="preserve"> </w:t>
      </w:r>
      <w:r w:rsidRPr="00C43E22">
        <w:rPr>
          <w:rFonts w:ascii="Arial" w:eastAsia="Arial" w:hAnsi="Arial" w:cs="Arial"/>
          <w:b/>
          <w:color w:val="000000"/>
          <w:sz w:val="22"/>
          <w:szCs w:val="22"/>
          <w:lang w:val="en-AU"/>
        </w:rPr>
        <w:t xml:space="preserve">as per the requirements of the Waste Reduction and Recycling Act 2011; </w:t>
      </w:r>
    </w:p>
    <w:p w14:paraId="6B744399" w14:textId="77777777" w:rsidR="00C43E22" w:rsidRPr="00C43E22" w:rsidRDefault="00C43E22" w:rsidP="00C43E22">
      <w:pPr>
        <w:rPr>
          <w:rFonts w:ascii="Arial" w:eastAsia="Arial" w:hAnsi="Arial" w:cs="Arial"/>
          <w:b/>
          <w:color w:val="000000"/>
          <w:sz w:val="22"/>
          <w:szCs w:val="22"/>
          <w:lang w:val="en-AU"/>
        </w:rPr>
      </w:pPr>
    </w:p>
    <w:p w14:paraId="665230B4" w14:textId="77777777" w:rsidR="00E3782C" w:rsidRDefault="3459898C" w:rsidP="76D05FC4">
      <w:pPr>
        <w:ind w:left="720" w:hanging="720"/>
        <w:rPr>
          <w:rFonts w:ascii="Arial" w:eastAsia="Arial" w:hAnsi="Arial" w:cs="Arial"/>
          <w:b/>
          <w:color w:val="000000"/>
          <w:sz w:val="22"/>
          <w:szCs w:val="22"/>
          <w:lang w:val="en-AU"/>
        </w:rPr>
      </w:pPr>
      <w:r w:rsidRPr="76D05FC4">
        <w:rPr>
          <w:rFonts w:ascii="Arial" w:eastAsia="Arial" w:hAnsi="Arial" w:cs="Arial"/>
          <w:b/>
          <w:color w:val="000000"/>
          <w:sz w:val="22"/>
          <w:szCs w:val="22"/>
          <w:lang w:val="en-AU"/>
        </w:rPr>
        <w:t>2.</w:t>
      </w:r>
      <w:r w:rsidR="00A83000">
        <w:rPr>
          <w:rFonts w:ascii="Arial" w:eastAsia="Arial" w:hAnsi="Arial" w:cs="Arial"/>
          <w:color w:val="000000"/>
          <w:sz w:val="22"/>
          <w:szCs w:val="22"/>
        </w:rPr>
        <w:tab/>
      </w:r>
      <w:r w:rsidRPr="76D05FC4">
        <w:rPr>
          <w:rFonts w:ascii="Arial" w:eastAsia="Arial" w:hAnsi="Arial" w:cs="Arial"/>
          <w:b/>
          <w:color w:val="000000"/>
          <w:sz w:val="22"/>
          <w:szCs w:val="22"/>
          <w:lang w:val="en-AU"/>
        </w:rPr>
        <w:t>Delegates authority to the Chief</w:t>
      </w:r>
      <w:r w:rsidR="00D00C14" w:rsidRPr="76D05FC4">
        <w:rPr>
          <w:rFonts w:ascii="Arial" w:eastAsia="Arial" w:hAnsi="Arial" w:cs="Arial"/>
          <w:b/>
          <w:color w:val="000000"/>
          <w:sz w:val="22"/>
          <w:szCs w:val="22"/>
          <w:lang w:val="en-AU"/>
        </w:rPr>
        <w:t xml:space="preserve"> </w:t>
      </w:r>
      <w:r w:rsidRPr="76D05FC4">
        <w:rPr>
          <w:rFonts w:ascii="Arial" w:eastAsia="Arial" w:hAnsi="Arial" w:cs="Arial"/>
          <w:b/>
          <w:color w:val="000000"/>
          <w:sz w:val="22"/>
          <w:szCs w:val="22"/>
          <w:lang w:val="en-AU"/>
        </w:rPr>
        <w:t>Executive Officer to undertake any minor gramm</w:t>
      </w:r>
      <w:r w:rsidR="446C0C85" w:rsidRPr="76D05FC4">
        <w:rPr>
          <w:rFonts w:ascii="Arial" w:eastAsia="Arial" w:hAnsi="Arial" w:cs="Arial"/>
          <w:b/>
          <w:color w:val="000000"/>
          <w:sz w:val="22"/>
          <w:szCs w:val="22"/>
          <w:lang w:val="en-AU"/>
        </w:rPr>
        <w:t>a</w:t>
      </w:r>
      <w:r w:rsidRPr="76D05FC4">
        <w:rPr>
          <w:rFonts w:ascii="Arial" w:eastAsia="Arial" w:hAnsi="Arial" w:cs="Arial"/>
          <w:b/>
          <w:color w:val="000000"/>
          <w:sz w:val="22"/>
          <w:szCs w:val="22"/>
          <w:lang w:val="en-AU"/>
        </w:rPr>
        <w:t>tical changes required.</w:t>
      </w:r>
    </w:p>
    <w:p w14:paraId="7A23476C"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309"/>
        <w:gridCol w:w="7712"/>
      </w:tblGrid>
      <w:tr w:rsidR="00382528" w14:paraId="2BBBEEDA" w14:textId="77777777">
        <w:tc>
          <w:tcPr>
            <w:tcW w:w="1309" w:type="dxa"/>
            <w:shd w:val="clear" w:color="auto" w:fill="auto"/>
            <w:vAlign w:val="center"/>
          </w:tcPr>
          <w:p w14:paraId="3677F8DD"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For</w:t>
            </w:r>
          </w:p>
        </w:tc>
        <w:tc>
          <w:tcPr>
            <w:tcW w:w="7712" w:type="dxa"/>
            <w:shd w:val="clear" w:color="auto" w:fill="auto"/>
            <w:vAlign w:val="center"/>
          </w:tcPr>
          <w:p w14:paraId="33930F3A"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{for}</w:t>
            </w:r>
          </w:p>
        </w:tc>
      </w:tr>
      <w:tr w:rsidR="00382528" w14:paraId="2B574065" w14:textId="77777777">
        <w:tc>
          <w:tcPr>
            <w:tcW w:w="1309" w:type="dxa"/>
            <w:shd w:val="clear" w:color="auto" w:fill="auto"/>
            <w:vAlign w:val="center"/>
          </w:tcPr>
          <w:p w14:paraId="63C6DF4F"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Against</w:t>
            </w:r>
          </w:p>
        </w:tc>
        <w:tc>
          <w:tcPr>
            <w:tcW w:w="7712" w:type="dxa"/>
            <w:shd w:val="clear" w:color="auto" w:fill="auto"/>
            <w:vAlign w:val="center"/>
          </w:tcPr>
          <w:p w14:paraId="5F71C9CA"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{against}</w:t>
            </w:r>
          </w:p>
        </w:tc>
      </w:tr>
    </w:tbl>
    <w:p w14:paraId="4D4E3FC0"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4DF09984"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t>{carried-or-lost-</w:t>
      </w:r>
      <w:proofErr w:type="spellStart"/>
      <w:r>
        <w:rPr>
          <w:rFonts w:ascii="Arial" w:eastAsia="Arial" w:hAnsi="Arial" w:cs="Arial"/>
          <w:b/>
          <w:bCs/>
          <w:color w:val="000000"/>
          <w:sz w:val="22"/>
          <w:szCs w:val="22"/>
          <w:u w:val="single"/>
          <w:lang w:bidi="en-US"/>
        </w:rPr>
        <w:t>unan</w:t>
      </w:r>
      <w:proofErr w:type="spellEnd"/>
      <w:r>
        <w:rPr>
          <w:rFonts w:ascii="Arial" w:eastAsia="Arial" w:hAnsi="Arial" w:cs="Arial"/>
          <w:b/>
          <w:bCs/>
          <w:color w:val="000000"/>
          <w:sz w:val="22"/>
          <w:szCs w:val="22"/>
          <w:u w:val="single"/>
          <w:lang w:bidi="en-US"/>
        </w:rPr>
        <w:t>}</w:t>
      </w:r>
    </w:p>
    <w:p w14:paraId="223E44F5"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jc w:val="right"/>
        <w:rPr>
          <w:rFonts w:ascii="Arial" w:eastAsia="Arial" w:hAnsi="Arial" w:cs="Arial"/>
          <w:color w:val="000000"/>
          <w:sz w:val="22"/>
          <w:szCs w:val="22"/>
          <w:lang w:bidi="en-US"/>
        </w:rPr>
      </w:pPr>
    </w:p>
    <w:p w14:paraId="49E822FA" w14:textId="77777777" w:rsidR="00841C9E" w:rsidRPr="007663C8" w:rsidRDefault="00841C9E" w:rsidP="007663C8">
      <w:pPr>
        <w:jc w:val="both"/>
        <w:rPr>
          <w:rFonts w:ascii="Arial" w:eastAsia="Calibri" w:hAnsi="Arial" w:cs="Arial"/>
          <w:color w:val="FF0000"/>
          <w:sz w:val="18"/>
          <w:szCs w:val="18"/>
          <w:lang w:val="en-AU"/>
        </w:rPr>
      </w:pPr>
    </w:p>
    <w:p w14:paraId="69929E98" w14:textId="77777777" w:rsidR="00A77B3E" w:rsidRDefault="00A83000">
      <w:pPr>
        <w:tabs>
          <w:tab w:val="left" w:pos="720"/>
        </w:tabs>
        <w:ind w:left="720" w:hanging="720"/>
        <w:outlineLvl w:val="1"/>
        <w:rPr>
          <w:rFonts w:ascii="Arial Black" w:eastAsia="Arial Black" w:hAnsi="Arial Black" w:cs="Arial Black"/>
          <w:b/>
          <w:color w:val="2261AE"/>
          <w:sz w:val="22"/>
        </w:rPr>
      </w:pPr>
      <w:r>
        <w:rPr>
          <w:rFonts w:ascii="Arial" w:eastAsia="Arial" w:hAnsi="Arial" w:cs="Arial"/>
          <w:color w:val="000000"/>
          <w:sz w:val="22"/>
        </w:rPr>
        <w:fldChar w:fldCharType="begin"/>
      </w:r>
      <w:r>
        <w:rPr>
          <w:rFonts w:ascii="Arial" w:eastAsia="Arial" w:hAnsi="Arial" w:cs="Arial"/>
          <w:color w:val="000000"/>
          <w:sz w:val="22"/>
        </w:rPr>
        <w:instrText xml:space="preserve">TC </w:instrText>
      </w:r>
      <w:bookmarkStart w:id="40" w:name="_Toc256001091"/>
      <w:r>
        <w:rPr>
          <w:rFonts w:ascii="Arial" w:eastAsia="Arial" w:hAnsi="Arial" w:cs="Arial"/>
          <w:color w:val="000000"/>
          <w:sz w:val="22"/>
        </w:rPr>
        <w:instrText>"7.9.</w:instrText>
      </w:r>
      <w:r>
        <w:rPr>
          <w:rFonts w:ascii="Arial" w:eastAsia="Arial" w:hAnsi="Arial" w:cs="Arial"/>
          <w:color w:val="000000"/>
          <w:sz w:val="22"/>
        </w:rPr>
        <w:tab/>
      </w:r>
      <w:r>
        <w:rPr>
          <w:rFonts w:ascii="Arial" w:eastAsia="Arial" w:hAnsi="Arial" w:cs="Arial"/>
          <w:color w:val="000000"/>
          <w:sz w:val="22"/>
        </w:rPr>
        <w:instrText>WANGETTI TRAIL - REQUEST FOR OWNER'S CONSENT FOR LODGEMENT OF DEVELOPMENT APPLICATIONS"</w:instrText>
      </w:r>
      <w:bookmarkEnd w:id="40"/>
      <w:r>
        <w:rPr>
          <w:rFonts w:ascii="Arial" w:eastAsia="Arial" w:hAnsi="Arial" w:cs="Arial"/>
          <w:color w:val="000000"/>
          <w:sz w:val="22"/>
        </w:rPr>
        <w:instrText xml:space="preserve"> \f \l 2</w:instrText>
      </w:r>
      <w:r>
        <w:rPr>
          <w:rFonts w:ascii="Arial" w:eastAsia="Arial" w:hAnsi="Arial" w:cs="Arial"/>
          <w:color w:val="000000"/>
          <w:sz w:val="22"/>
        </w:rPr>
        <w:fldChar w:fldCharType="end"/>
      </w:r>
      <w:bookmarkStart w:id="41" w:name="7.9.__Wangetti_Trail_-_Request_for_Owne"/>
      <w:r>
        <w:rPr>
          <w:rFonts w:ascii="Arial Black" w:eastAsia="Arial Black" w:hAnsi="Arial Black" w:cs="Arial Black"/>
          <w:b/>
          <w:color w:val="2261AE"/>
          <w:sz w:val="22"/>
        </w:rPr>
        <w:t>7.9.</w:t>
      </w:r>
      <w:r>
        <w:rPr>
          <w:rFonts w:ascii="Arial Black" w:eastAsia="Arial Black" w:hAnsi="Arial Black" w:cs="Arial Black"/>
          <w:b/>
          <w:color w:val="2261AE"/>
          <w:sz w:val="22"/>
        </w:rPr>
        <w:tab/>
        <w:t>WANGETTI TRAIL - REQUEST FOR OWNER'S CONSENT FOR LODGEMENT OF DEVELOPMENT APPLICATIONS</w:t>
      </w:r>
    </w:p>
    <w:bookmarkEnd w:id="41"/>
    <w:p w14:paraId="38DB1BE3" w14:textId="77777777" w:rsidR="007663C8" w:rsidRPr="00494A87" w:rsidRDefault="007663C8" w:rsidP="007663C8">
      <w:pPr>
        <w:jc w:val="both"/>
        <w:rPr>
          <w:rFonts w:ascii="Arial" w:eastAsia="Calibri" w:hAnsi="Arial" w:cs="Arial"/>
          <w:color w:val="000000"/>
          <w:sz w:val="22"/>
          <w:szCs w:val="22"/>
          <w:lang w:val="en-AU"/>
        </w:rPr>
      </w:pPr>
    </w:p>
    <w:p w14:paraId="48C9B82B"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0" w:line="220"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513"/>
        <w:gridCol w:w="4513"/>
      </w:tblGrid>
      <w:tr w:rsidR="00382528" w14:paraId="2F05FBAD" w14:textId="77777777">
        <w:tc>
          <w:tcPr>
            <w:tcW w:w="4513" w:type="dxa"/>
            <w:shd w:val="clear" w:color="auto" w:fill="auto"/>
            <w:vAlign w:val="center"/>
          </w:tcPr>
          <w:p w14:paraId="7DAB2841"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Moved</w:t>
            </w:r>
            <w:r>
              <w:rPr>
                <w:rFonts w:ascii="Arial" w:eastAsia="Arial" w:hAnsi="Arial" w:cs="Arial"/>
                <w:color w:val="000000"/>
                <w:sz w:val="22"/>
                <w:szCs w:val="22"/>
                <w:lang w:bidi="en-US"/>
              </w:rPr>
              <w:t xml:space="preserve"> {mover}</w:t>
            </w:r>
          </w:p>
        </w:tc>
        <w:tc>
          <w:tcPr>
            <w:tcW w:w="4513" w:type="dxa"/>
            <w:shd w:val="clear" w:color="auto" w:fill="auto"/>
            <w:vAlign w:val="center"/>
          </w:tcPr>
          <w:p w14:paraId="2A342F44"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Seconded</w:t>
            </w:r>
            <w:r>
              <w:rPr>
                <w:rFonts w:ascii="Arial" w:eastAsia="Arial" w:hAnsi="Arial" w:cs="Arial"/>
                <w:color w:val="000000"/>
                <w:sz w:val="22"/>
                <w:szCs w:val="22"/>
                <w:lang w:bidi="en-US"/>
              </w:rPr>
              <w:t xml:space="preserve"> {seconder}</w:t>
            </w:r>
          </w:p>
        </w:tc>
      </w:tr>
    </w:tbl>
    <w:p w14:paraId="1394E9A0"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52D3676E" w14:textId="77777777" w:rsidR="007663C8" w:rsidRPr="00D76894" w:rsidRDefault="007663C8" w:rsidP="007663C8">
      <w:pPr>
        <w:rPr>
          <w:rFonts w:ascii="Arial" w:eastAsia="Arial" w:hAnsi="Arial" w:cs="Arial"/>
          <w:bCs/>
          <w:color w:val="000000"/>
          <w:sz w:val="22"/>
          <w:szCs w:val="22"/>
          <w:lang w:val="en-AU"/>
        </w:rPr>
      </w:pPr>
    </w:p>
    <w:p w14:paraId="1333CBAB" w14:textId="77777777" w:rsidR="007663C8" w:rsidRDefault="00A83000" w:rsidP="432B8D53">
      <w:pPr>
        <w:rPr>
          <w:rFonts w:ascii="Arial" w:eastAsia="Arial" w:hAnsi="Arial" w:cs="Arial"/>
          <w:color w:val="000000"/>
          <w:sz w:val="22"/>
          <w:szCs w:val="22"/>
          <w:lang w:val="en-AU"/>
        </w:rPr>
      </w:pPr>
      <w:r w:rsidRPr="432B8D53">
        <w:rPr>
          <w:rFonts w:ascii="Arial" w:eastAsia="Arial" w:hAnsi="Arial" w:cs="Arial"/>
          <w:b/>
          <w:color w:val="000000"/>
          <w:sz w:val="22"/>
          <w:szCs w:val="22"/>
          <w:lang w:val="en-AU"/>
        </w:rPr>
        <w:t>That Council:</w:t>
      </w:r>
    </w:p>
    <w:p w14:paraId="45191764" w14:textId="77777777" w:rsidR="007663C8" w:rsidRDefault="007663C8" w:rsidP="432B8D53">
      <w:pPr>
        <w:rPr>
          <w:rFonts w:ascii="Arial" w:eastAsia="Arial" w:hAnsi="Arial" w:cs="Arial"/>
          <w:b/>
          <w:color w:val="000000"/>
          <w:sz w:val="22"/>
          <w:szCs w:val="22"/>
          <w:lang w:val="en-AU"/>
        </w:rPr>
      </w:pPr>
    </w:p>
    <w:p w14:paraId="6EA340F9" w14:textId="77777777" w:rsidR="007663C8" w:rsidRDefault="00A83000" w:rsidP="432B8D53">
      <w:pPr>
        <w:numPr>
          <w:ilvl w:val="0"/>
          <w:numId w:val="3"/>
        </w:numPr>
        <w:contextualSpacing/>
        <w:rPr>
          <w:rFonts w:ascii="Arial" w:eastAsia="Arial" w:hAnsi="Arial" w:cs="Arial"/>
          <w:b/>
          <w:color w:val="000000"/>
          <w:sz w:val="22"/>
          <w:szCs w:val="22"/>
          <w:lang w:val="en-AU"/>
        </w:rPr>
      </w:pPr>
      <w:r w:rsidRPr="432B8D53">
        <w:rPr>
          <w:rFonts w:ascii="Arial" w:eastAsia="Arial" w:hAnsi="Arial" w:cs="Arial"/>
          <w:b/>
          <w:color w:val="000000"/>
          <w:sz w:val="22"/>
          <w:szCs w:val="22"/>
          <w:lang w:val="en-AU"/>
        </w:rPr>
        <w:lastRenderedPageBreak/>
        <w:t>A</w:t>
      </w:r>
      <w:r w:rsidR="47694A07" w:rsidRPr="432B8D53">
        <w:rPr>
          <w:rFonts w:ascii="Arial" w:eastAsia="Arial" w:hAnsi="Arial" w:cs="Arial"/>
          <w:b/>
          <w:color w:val="000000"/>
          <w:sz w:val="22"/>
          <w:szCs w:val="22"/>
          <w:lang w:val="en-AU"/>
        </w:rPr>
        <w:t xml:space="preserve">s </w:t>
      </w:r>
      <w:r w:rsidR="2A6B88DF" w:rsidRPr="432B8D53">
        <w:rPr>
          <w:rFonts w:ascii="Arial" w:eastAsia="Arial" w:hAnsi="Arial" w:cs="Arial"/>
          <w:b/>
          <w:color w:val="000000"/>
          <w:sz w:val="22"/>
          <w:szCs w:val="22"/>
          <w:lang w:val="en-AU"/>
        </w:rPr>
        <w:t>a joint trustee</w:t>
      </w:r>
      <w:r w:rsidR="359254D0" w:rsidRPr="432B8D53">
        <w:rPr>
          <w:rFonts w:ascii="Arial" w:eastAsia="Arial" w:hAnsi="Arial" w:cs="Arial"/>
          <w:b/>
          <w:color w:val="000000"/>
          <w:sz w:val="22"/>
          <w:szCs w:val="22"/>
          <w:lang w:val="en-AU"/>
        </w:rPr>
        <w:t xml:space="preserve"> of </w:t>
      </w:r>
      <w:r w:rsidR="74474373" w:rsidRPr="432B8D53">
        <w:rPr>
          <w:rFonts w:ascii="Arial" w:eastAsia="Arial" w:hAnsi="Arial" w:cs="Arial"/>
          <w:b/>
          <w:color w:val="000000"/>
          <w:sz w:val="22"/>
          <w:szCs w:val="22"/>
          <w:lang w:val="en-AU"/>
        </w:rPr>
        <w:t xml:space="preserve">reserve </w:t>
      </w:r>
      <w:r w:rsidR="359254D0" w:rsidRPr="432B8D53">
        <w:rPr>
          <w:rFonts w:ascii="Arial" w:eastAsia="Arial" w:hAnsi="Arial" w:cs="Arial"/>
          <w:b/>
          <w:color w:val="000000"/>
          <w:sz w:val="22"/>
          <w:szCs w:val="22"/>
          <w:lang w:val="en-AU"/>
        </w:rPr>
        <w:t xml:space="preserve">land described as </w:t>
      </w:r>
      <w:r w:rsidR="36B9A187" w:rsidRPr="432B8D53">
        <w:rPr>
          <w:rFonts w:ascii="Arial" w:eastAsia="Arial" w:hAnsi="Arial" w:cs="Arial"/>
          <w:b/>
          <w:color w:val="000000"/>
          <w:sz w:val="22"/>
          <w:szCs w:val="22"/>
          <w:lang w:val="en-AU"/>
        </w:rPr>
        <w:t>Lots 6 and 39 SP309107</w:t>
      </w:r>
      <w:r w:rsidR="7CC11899" w:rsidRPr="432B8D53">
        <w:rPr>
          <w:rFonts w:ascii="Arial" w:eastAsia="Arial" w:hAnsi="Arial" w:cs="Arial"/>
          <w:b/>
          <w:color w:val="000000"/>
          <w:sz w:val="22"/>
          <w:szCs w:val="22"/>
          <w:lang w:val="en-AU"/>
        </w:rPr>
        <w:t>,</w:t>
      </w:r>
      <w:r w:rsidR="684E19F2" w:rsidRPr="432B8D53">
        <w:rPr>
          <w:rFonts w:ascii="Arial" w:eastAsia="Arial" w:hAnsi="Arial" w:cs="Arial"/>
          <w:b/>
          <w:color w:val="000000"/>
          <w:sz w:val="22"/>
          <w:szCs w:val="22"/>
          <w:lang w:val="en-AU"/>
        </w:rPr>
        <w:t xml:space="preserve"> provide </w:t>
      </w:r>
      <w:r w:rsidR="0FC2CBF4" w:rsidRPr="432B8D53">
        <w:rPr>
          <w:rFonts w:ascii="Arial" w:eastAsia="Arial" w:hAnsi="Arial" w:cs="Arial"/>
          <w:b/>
          <w:color w:val="000000"/>
          <w:sz w:val="22"/>
          <w:szCs w:val="22"/>
          <w:lang w:val="en-AU"/>
        </w:rPr>
        <w:t xml:space="preserve">its </w:t>
      </w:r>
      <w:r w:rsidR="684E19F2" w:rsidRPr="432B8D53">
        <w:rPr>
          <w:rFonts w:ascii="Arial" w:eastAsia="Arial" w:hAnsi="Arial" w:cs="Arial"/>
          <w:b/>
          <w:color w:val="000000"/>
          <w:sz w:val="22"/>
          <w:szCs w:val="22"/>
          <w:lang w:val="en-AU"/>
        </w:rPr>
        <w:t>consent</w:t>
      </w:r>
      <w:r w:rsidR="630659D3" w:rsidRPr="432B8D53">
        <w:rPr>
          <w:rFonts w:ascii="Arial" w:eastAsia="Arial" w:hAnsi="Arial" w:cs="Arial"/>
          <w:b/>
          <w:color w:val="000000"/>
          <w:sz w:val="22"/>
          <w:szCs w:val="22"/>
          <w:lang w:val="en-AU"/>
        </w:rPr>
        <w:t xml:space="preserve"> for</w:t>
      </w:r>
      <w:r w:rsidR="2A0E8FDE" w:rsidRPr="432B8D53">
        <w:rPr>
          <w:rFonts w:ascii="Arial" w:eastAsia="Arial" w:hAnsi="Arial" w:cs="Arial"/>
          <w:b/>
          <w:color w:val="000000"/>
          <w:sz w:val="22"/>
          <w:szCs w:val="22"/>
          <w:lang w:val="en-AU"/>
        </w:rPr>
        <w:t xml:space="preserve"> the</w:t>
      </w:r>
      <w:r w:rsidR="630659D3" w:rsidRPr="432B8D53">
        <w:rPr>
          <w:rFonts w:ascii="Arial" w:eastAsia="Arial" w:hAnsi="Arial" w:cs="Arial"/>
          <w:b/>
          <w:color w:val="000000"/>
          <w:sz w:val="22"/>
          <w:szCs w:val="22"/>
          <w:lang w:val="en-AU"/>
        </w:rPr>
        <w:t xml:space="preserve"> </w:t>
      </w:r>
      <w:r w:rsidR="684E19F2" w:rsidRPr="432B8D53">
        <w:rPr>
          <w:rFonts w:ascii="Arial" w:eastAsia="Arial" w:hAnsi="Arial" w:cs="Arial"/>
          <w:b/>
          <w:color w:val="000000"/>
          <w:sz w:val="22"/>
          <w:szCs w:val="22"/>
          <w:lang w:val="en-AU"/>
        </w:rPr>
        <w:t>l</w:t>
      </w:r>
      <w:r w:rsidR="1A8F4ADB" w:rsidRPr="432B8D53">
        <w:rPr>
          <w:rFonts w:ascii="Arial" w:eastAsia="Arial" w:hAnsi="Arial" w:cs="Arial"/>
          <w:b/>
          <w:color w:val="000000"/>
          <w:sz w:val="22"/>
          <w:szCs w:val="22"/>
          <w:lang w:val="en-AU"/>
        </w:rPr>
        <w:t>odgement of development applications</w:t>
      </w:r>
      <w:r w:rsidR="3108AD1E" w:rsidRPr="432B8D53">
        <w:rPr>
          <w:rFonts w:ascii="Arial" w:eastAsia="Arial" w:hAnsi="Arial" w:cs="Arial"/>
          <w:b/>
          <w:color w:val="000000"/>
          <w:sz w:val="22"/>
          <w:szCs w:val="22"/>
          <w:lang w:val="en-AU"/>
        </w:rPr>
        <w:t xml:space="preserve"> and other necessary </w:t>
      </w:r>
      <w:r w:rsidR="055E0DB2" w:rsidRPr="432B8D53">
        <w:rPr>
          <w:rFonts w:ascii="Arial" w:eastAsia="Arial" w:hAnsi="Arial" w:cs="Arial"/>
          <w:b/>
          <w:color w:val="000000"/>
          <w:sz w:val="22"/>
          <w:szCs w:val="22"/>
          <w:lang w:val="en-AU"/>
        </w:rPr>
        <w:t>d</w:t>
      </w:r>
      <w:r w:rsidR="2D3D6FC5" w:rsidRPr="432B8D53">
        <w:rPr>
          <w:rFonts w:ascii="Arial" w:eastAsia="Arial" w:hAnsi="Arial" w:cs="Arial"/>
          <w:b/>
          <w:color w:val="000000"/>
          <w:sz w:val="22"/>
          <w:szCs w:val="22"/>
          <w:lang w:val="en-AU"/>
        </w:rPr>
        <w:t>ocuments</w:t>
      </w:r>
      <w:r w:rsidR="242AE869" w:rsidRPr="432B8D53">
        <w:rPr>
          <w:rFonts w:ascii="Arial" w:eastAsia="Arial" w:hAnsi="Arial" w:cs="Arial"/>
          <w:b/>
          <w:color w:val="000000"/>
          <w:sz w:val="22"/>
          <w:szCs w:val="22"/>
          <w:lang w:val="en-AU"/>
        </w:rPr>
        <w:t>,</w:t>
      </w:r>
      <w:r w:rsidR="2D3D6FC5" w:rsidRPr="432B8D53">
        <w:rPr>
          <w:rFonts w:ascii="Arial" w:eastAsia="Arial" w:hAnsi="Arial" w:cs="Arial"/>
          <w:b/>
          <w:color w:val="000000"/>
          <w:sz w:val="22"/>
          <w:szCs w:val="22"/>
          <w:lang w:val="en-AU"/>
        </w:rPr>
        <w:t xml:space="preserve"> for consideration by Council</w:t>
      </w:r>
      <w:r w:rsidR="01CBDE8F" w:rsidRPr="432B8D53">
        <w:rPr>
          <w:rFonts w:ascii="Arial" w:eastAsia="Arial" w:hAnsi="Arial" w:cs="Arial"/>
          <w:b/>
          <w:color w:val="000000"/>
          <w:sz w:val="22"/>
          <w:szCs w:val="22"/>
          <w:lang w:val="en-AU"/>
        </w:rPr>
        <w:t>,</w:t>
      </w:r>
      <w:r w:rsidR="2D3D6FC5" w:rsidRPr="432B8D53">
        <w:rPr>
          <w:rFonts w:ascii="Arial" w:eastAsia="Arial" w:hAnsi="Arial" w:cs="Arial"/>
          <w:b/>
          <w:color w:val="000000"/>
          <w:sz w:val="22"/>
          <w:szCs w:val="22"/>
          <w:lang w:val="en-AU"/>
        </w:rPr>
        <w:t xml:space="preserve"> as relates to the </w:t>
      </w:r>
      <w:r w:rsidR="752CB338" w:rsidRPr="432B8D53">
        <w:rPr>
          <w:rFonts w:ascii="Arial" w:eastAsia="Arial" w:hAnsi="Arial" w:cs="Arial"/>
          <w:b/>
          <w:color w:val="000000"/>
          <w:sz w:val="22"/>
          <w:szCs w:val="22"/>
          <w:lang w:val="en-AU"/>
        </w:rPr>
        <w:t>further</w:t>
      </w:r>
      <w:r w:rsidR="2E0E32DD" w:rsidRPr="432B8D53">
        <w:rPr>
          <w:rFonts w:ascii="Arial" w:eastAsia="Arial" w:hAnsi="Arial" w:cs="Arial"/>
          <w:b/>
          <w:color w:val="000000"/>
          <w:sz w:val="22"/>
          <w:szCs w:val="22"/>
          <w:lang w:val="en-AU"/>
        </w:rPr>
        <w:t xml:space="preserve"> development of</w:t>
      </w:r>
      <w:r w:rsidR="752CB338" w:rsidRPr="432B8D53">
        <w:rPr>
          <w:rFonts w:ascii="Arial" w:eastAsia="Arial" w:hAnsi="Arial" w:cs="Arial"/>
          <w:b/>
          <w:color w:val="000000"/>
          <w:sz w:val="22"/>
          <w:szCs w:val="22"/>
          <w:lang w:val="en-AU"/>
        </w:rPr>
        <w:t xml:space="preserve"> the Wangetti Trail project</w:t>
      </w:r>
      <w:r w:rsidR="2B959AB0" w:rsidRPr="432B8D53">
        <w:rPr>
          <w:rFonts w:ascii="Arial" w:eastAsia="Arial" w:hAnsi="Arial" w:cs="Arial"/>
          <w:b/>
          <w:color w:val="000000"/>
          <w:sz w:val="22"/>
          <w:szCs w:val="22"/>
          <w:lang w:val="en-AU"/>
        </w:rPr>
        <w:t xml:space="preserve"> within the Douglas Shire Council local government area.</w:t>
      </w:r>
    </w:p>
    <w:p w14:paraId="08009502" w14:textId="77777777" w:rsidR="432B8D53" w:rsidRDefault="432B8D53" w:rsidP="432B8D53">
      <w:pPr>
        <w:rPr>
          <w:rFonts w:ascii="Arial" w:eastAsia="Arial" w:hAnsi="Arial" w:cs="Arial"/>
          <w:b/>
          <w:color w:val="000000"/>
          <w:sz w:val="22"/>
          <w:szCs w:val="22"/>
          <w:lang w:val="en-AU"/>
        </w:rPr>
      </w:pPr>
    </w:p>
    <w:p w14:paraId="19612DA5" w14:textId="77777777" w:rsidR="2B959AB0" w:rsidRDefault="00A83000" w:rsidP="432B8D53">
      <w:pPr>
        <w:numPr>
          <w:ilvl w:val="0"/>
          <w:numId w:val="3"/>
        </w:numPr>
        <w:contextualSpacing/>
        <w:rPr>
          <w:rFonts w:ascii="Arial" w:eastAsia="Arial" w:hAnsi="Arial" w:cs="Arial"/>
          <w:b/>
          <w:color w:val="000000"/>
          <w:sz w:val="22"/>
          <w:szCs w:val="22"/>
          <w:lang w:val="en-AU"/>
        </w:rPr>
      </w:pPr>
      <w:r w:rsidRPr="432B8D53">
        <w:rPr>
          <w:rFonts w:ascii="Arial" w:eastAsia="Arial" w:hAnsi="Arial" w:cs="Arial"/>
          <w:b/>
          <w:color w:val="000000"/>
          <w:sz w:val="22"/>
          <w:szCs w:val="22"/>
          <w:lang w:val="en-AU"/>
        </w:rPr>
        <w:t xml:space="preserve">As a joint trustee of </w:t>
      </w:r>
      <w:r w:rsidR="7FE6905F" w:rsidRPr="432B8D53">
        <w:rPr>
          <w:rFonts w:ascii="Arial" w:eastAsia="Arial" w:hAnsi="Arial" w:cs="Arial"/>
          <w:b/>
          <w:color w:val="000000"/>
          <w:sz w:val="22"/>
          <w:szCs w:val="22"/>
          <w:lang w:val="en-AU"/>
        </w:rPr>
        <w:t xml:space="preserve">reserve </w:t>
      </w:r>
      <w:r w:rsidRPr="432B8D53">
        <w:rPr>
          <w:rFonts w:ascii="Arial" w:eastAsia="Arial" w:hAnsi="Arial" w:cs="Arial"/>
          <w:b/>
          <w:color w:val="000000"/>
          <w:sz w:val="22"/>
          <w:szCs w:val="22"/>
          <w:lang w:val="en-AU"/>
        </w:rPr>
        <w:t>land described as Lot 31 SP129117</w:t>
      </w:r>
      <w:r w:rsidR="133663BB" w:rsidRPr="432B8D53">
        <w:rPr>
          <w:rFonts w:ascii="Arial" w:eastAsia="Arial" w:hAnsi="Arial" w:cs="Arial"/>
          <w:b/>
          <w:color w:val="000000"/>
          <w:sz w:val="22"/>
          <w:szCs w:val="22"/>
          <w:lang w:val="en-AU"/>
        </w:rPr>
        <w:t xml:space="preserve">, </w:t>
      </w:r>
      <w:r w:rsidR="7D68DE9F" w:rsidRPr="432B8D53">
        <w:rPr>
          <w:rFonts w:ascii="Arial" w:eastAsia="Arial" w:hAnsi="Arial" w:cs="Arial"/>
          <w:b/>
          <w:color w:val="000000"/>
          <w:sz w:val="22"/>
          <w:szCs w:val="22"/>
          <w:lang w:val="en-AU"/>
        </w:rPr>
        <w:t xml:space="preserve">located within the Cairns Regional Council local government area, </w:t>
      </w:r>
      <w:r w:rsidRPr="432B8D53">
        <w:rPr>
          <w:rFonts w:ascii="Arial" w:eastAsia="Arial" w:hAnsi="Arial" w:cs="Arial"/>
          <w:b/>
          <w:color w:val="000000"/>
          <w:sz w:val="22"/>
          <w:szCs w:val="22"/>
          <w:lang w:val="en-AU"/>
        </w:rPr>
        <w:t xml:space="preserve">provide </w:t>
      </w:r>
      <w:r w:rsidR="4B5A9286" w:rsidRPr="432B8D53">
        <w:rPr>
          <w:rFonts w:ascii="Arial" w:eastAsia="Arial" w:hAnsi="Arial" w:cs="Arial"/>
          <w:b/>
          <w:color w:val="000000"/>
          <w:sz w:val="22"/>
          <w:szCs w:val="22"/>
          <w:lang w:val="en-AU"/>
        </w:rPr>
        <w:t xml:space="preserve">its </w:t>
      </w:r>
      <w:r w:rsidRPr="432B8D53">
        <w:rPr>
          <w:rFonts w:ascii="Arial" w:eastAsia="Arial" w:hAnsi="Arial" w:cs="Arial"/>
          <w:b/>
          <w:color w:val="000000"/>
          <w:sz w:val="22"/>
          <w:szCs w:val="22"/>
          <w:lang w:val="en-AU"/>
        </w:rPr>
        <w:t xml:space="preserve">consent for the lodgement of development applications and other necessary </w:t>
      </w:r>
      <w:r w:rsidR="1B463759" w:rsidRPr="432B8D53">
        <w:rPr>
          <w:rFonts w:ascii="Arial" w:eastAsia="Arial" w:hAnsi="Arial" w:cs="Arial"/>
          <w:b/>
          <w:color w:val="000000"/>
          <w:sz w:val="22"/>
          <w:szCs w:val="22"/>
          <w:lang w:val="en-AU"/>
        </w:rPr>
        <w:t>documents</w:t>
      </w:r>
      <w:r w:rsidR="091C98F2" w:rsidRPr="432B8D53">
        <w:rPr>
          <w:rFonts w:ascii="Arial" w:eastAsia="Arial" w:hAnsi="Arial" w:cs="Arial"/>
          <w:b/>
          <w:color w:val="000000"/>
          <w:sz w:val="22"/>
          <w:szCs w:val="22"/>
          <w:lang w:val="en-AU"/>
        </w:rPr>
        <w:t xml:space="preserve">, for consideration by Council, as relates to </w:t>
      </w:r>
      <w:r w:rsidRPr="432B8D53">
        <w:rPr>
          <w:rFonts w:ascii="Arial" w:eastAsia="Arial" w:hAnsi="Arial" w:cs="Arial"/>
          <w:b/>
          <w:color w:val="000000"/>
          <w:sz w:val="22"/>
          <w:szCs w:val="22"/>
          <w:lang w:val="en-AU"/>
        </w:rPr>
        <w:t xml:space="preserve">the further development of the Wangetti </w:t>
      </w:r>
      <w:r w:rsidRPr="432B8D53">
        <w:rPr>
          <w:rFonts w:ascii="Arial" w:eastAsia="Arial" w:hAnsi="Arial" w:cs="Arial"/>
          <w:b/>
          <w:color w:val="000000"/>
          <w:sz w:val="22"/>
          <w:szCs w:val="22"/>
          <w:lang w:val="en-AU"/>
        </w:rPr>
        <w:t>Trail project</w:t>
      </w:r>
      <w:r w:rsidR="73D74571" w:rsidRPr="432B8D53">
        <w:rPr>
          <w:rFonts w:ascii="Arial" w:eastAsia="Arial" w:hAnsi="Arial" w:cs="Arial"/>
          <w:b/>
          <w:color w:val="000000"/>
          <w:sz w:val="22"/>
          <w:szCs w:val="22"/>
          <w:lang w:val="en-AU"/>
        </w:rPr>
        <w:t>.</w:t>
      </w:r>
    </w:p>
    <w:p w14:paraId="4020C418"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309"/>
        <w:gridCol w:w="7712"/>
      </w:tblGrid>
      <w:tr w:rsidR="00382528" w14:paraId="59C7FD67" w14:textId="77777777">
        <w:tc>
          <w:tcPr>
            <w:tcW w:w="1309" w:type="dxa"/>
            <w:shd w:val="clear" w:color="auto" w:fill="auto"/>
            <w:vAlign w:val="center"/>
          </w:tcPr>
          <w:p w14:paraId="440FAC8D"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For</w:t>
            </w:r>
          </w:p>
        </w:tc>
        <w:tc>
          <w:tcPr>
            <w:tcW w:w="7712" w:type="dxa"/>
            <w:shd w:val="clear" w:color="auto" w:fill="auto"/>
            <w:vAlign w:val="center"/>
          </w:tcPr>
          <w:p w14:paraId="285B8347"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{for}</w:t>
            </w:r>
          </w:p>
        </w:tc>
      </w:tr>
      <w:tr w:rsidR="00382528" w14:paraId="025113E9" w14:textId="77777777">
        <w:tc>
          <w:tcPr>
            <w:tcW w:w="1309" w:type="dxa"/>
            <w:shd w:val="clear" w:color="auto" w:fill="auto"/>
            <w:vAlign w:val="center"/>
          </w:tcPr>
          <w:p w14:paraId="6851449D"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Against</w:t>
            </w:r>
          </w:p>
        </w:tc>
        <w:tc>
          <w:tcPr>
            <w:tcW w:w="7712" w:type="dxa"/>
            <w:shd w:val="clear" w:color="auto" w:fill="auto"/>
            <w:vAlign w:val="center"/>
          </w:tcPr>
          <w:p w14:paraId="10C21FF7"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{against}</w:t>
            </w:r>
          </w:p>
        </w:tc>
      </w:tr>
    </w:tbl>
    <w:p w14:paraId="7B758890"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670501FC"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t>{carried-or-lost-</w:t>
      </w:r>
      <w:proofErr w:type="spellStart"/>
      <w:r>
        <w:rPr>
          <w:rFonts w:ascii="Arial" w:eastAsia="Arial" w:hAnsi="Arial" w:cs="Arial"/>
          <w:b/>
          <w:bCs/>
          <w:color w:val="000000"/>
          <w:sz w:val="22"/>
          <w:szCs w:val="22"/>
          <w:u w:val="single"/>
          <w:lang w:bidi="en-US"/>
        </w:rPr>
        <w:t>unan</w:t>
      </w:r>
      <w:proofErr w:type="spellEnd"/>
      <w:r>
        <w:rPr>
          <w:rFonts w:ascii="Arial" w:eastAsia="Arial" w:hAnsi="Arial" w:cs="Arial"/>
          <w:b/>
          <w:bCs/>
          <w:color w:val="000000"/>
          <w:sz w:val="22"/>
          <w:szCs w:val="22"/>
          <w:u w:val="single"/>
          <w:lang w:bidi="en-US"/>
        </w:rPr>
        <w:t>}</w:t>
      </w:r>
    </w:p>
    <w:p w14:paraId="462A1343"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jc w:val="right"/>
        <w:rPr>
          <w:rFonts w:ascii="Arial" w:eastAsia="Arial" w:hAnsi="Arial" w:cs="Arial"/>
          <w:color w:val="000000"/>
          <w:sz w:val="22"/>
          <w:szCs w:val="22"/>
          <w:lang w:bidi="en-US"/>
        </w:rPr>
      </w:pPr>
    </w:p>
    <w:p w14:paraId="5731CEB3" w14:textId="77777777" w:rsidR="00841C9E" w:rsidRPr="007663C8" w:rsidRDefault="00841C9E" w:rsidP="007663C8">
      <w:pPr>
        <w:jc w:val="both"/>
        <w:rPr>
          <w:rFonts w:ascii="Arial" w:eastAsia="Calibri" w:hAnsi="Arial" w:cs="Arial"/>
          <w:color w:val="FF0000"/>
          <w:sz w:val="18"/>
          <w:szCs w:val="18"/>
          <w:lang w:val="en-AU"/>
        </w:rPr>
      </w:pPr>
    </w:p>
    <w:p w14:paraId="2CD38F4E" w14:textId="77777777" w:rsidR="00A77B3E" w:rsidRDefault="00A83000">
      <w:pPr>
        <w:tabs>
          <w:tab w:val="left" w:pos="720"/>
        </w:tabs>
        <w:ind w:left="720" w:hanging="720"/>
        <w:outlineLvl w:val="1"/>
        <w:rPr>
          <w:rFonts w:ascii="Arial Black" w:eastAsia="Arial Black" w:hAnsi="Arial Black" w:cs="Arial Black"/>
          <w:b/>
          <w:color w:val="2261AE"/>
          <w:sz w:val="22"/>
        </w:rPr>
      </w:pPr>
      <w:r>
        <w:rPr>
          <w:rFonts w:ascii="Arial" w:eastAsia="Arial" w:hAnsi="Arial" w:cs="Arial"/>
          <w:color w:val="000000"/>
          <w:sz w:val="22"/>
        </w:rPr>
        <w:fldChar w:fldCharType="begin"/>
      </w:r>
      <w:r>
        <w:rPr>
          <w:rFonts w:ascii="Arial" w:eastAsia="Arial" w:hAnsi="Arial" w:cs="Arial"/>
          <w:color w:val="000000"/>
          <w:sz w:val="22"/>
        </w:rPr>
        <w:instrText xml:space="preserve">TC </w:instrText>
      </w:r>
      <w:bookmarkStart w:id="42" w:name="_Toc256001092"/>
      <w:r>
        <w:rPr>
          <w:rFonts w:ascii="Arial" w:eastAsia="Arial" w:hAnsi="Arial" w:cs="Arial"/>
          <w:color w:val="000000"/>
          <w:sz w:val="22"/>
        </w:rPr>
        <w:instrText>"7.10.</w:instrText>
      </w:r>
      <w:r>
        <w:rPr>
          <w:rFonts w:ascii="Arial" w:eastAsia="Arial" w:hAnsi="Arial" w:cs="Arial"/>
          <w:color w:val="000000"/>
          <w:sz w:val="22"/>
        </w:rPr>
        <w:tab/>
        <w:instrText>LOCAL RESILIENCE ACTION PLAN - ENDORSEMENT"</w:instrText>
      </w:r>
      <w:bookmarkEnd w:id="42"/>
      <w:r>
        <w:rPr>
          <w:rFonts w:ascii="Arial" w:eastAsia="Arial" w:hAnsi="Arial" w:cs="Arial"/>
          <w:color w:val="000000"/>
          <w:sz w:val="22"/>
        </w:rPr>
        <w:instrText xml:space="preserve"> \f \l 2</w:instrText>
      </w:r>
      <w:r>
        <w:rPr>
          <w:rFonts w:ascii="Arial" w:eastAsia="Arial" w:hAnsi="Arial" w:cs="Arial"/>
          <w:color w:val="000000"/>
          <w:sz w:val="22"/>
        </w:rPr>
        <w:fldChar w:fldCharType="end"/>
      </w:r>
      <w:bookmarkStart w:id="43" w:name="7.10.__Local_Resilience_Action_Plan_-_E"/>
      <w:r>
        <w:rPr>
          <w:rFonts w:ascii="Arial Black" w:eastAsia="Arial Black" w:hAnsi="Arial Black" w:cs="Arial Black"/>
          <w:b/>
          <w:color w:val="2261AE"/>
          <w:sz w:val="22"/>
        </w:rPr>
        <w:t>7.10.</w:t>
      </w:r>
      <w:r>
        <w:rPr>
          <w:rFonts w:ascii="Arial Black" w:eastAsia="Arial Black" w:hAnsi="Arial Black" w:cs="Arial Black"/>
          <w:b/>
          <w:color w:val="2261AE"/>
          <w:sz w:val="22"/>
        </w:rPr>
        <w:tab/>
        <w:t>LOCAL RESILIENCE ACTION PLAN - ENDORSEMENT</w:t>
      </w:r>
    </w:p>
    <w:bookmarkEnd w:id="43"/>
    <w:p w14:paraId="4B2D7ADA" w14:textId="77777777" w:rsidR="10027E6C" w:rsidRDefault="00A83000" w:rsidP="46B6A1E6">
      <w:pPr>
        <w:jc w:val="both"/>
        <w:rPr>
          <w:rFonts w:ascii="Arial" w:eastAsia="Calibri" w:hAnsi="Arial" w:cs="Arial"/>
          <w:color w:val="000000"/>
          <w:sz w:val="22"/>
          <w:szCs w:val="22"/>
        </w:rPr>
      </w:pPr>
      <w:r w:rsidRPr="46B6A1E6">
        <w:rPr>
          <w:rFonts w:ascii="Arial" w:eastAsia="Arial" w:hAnsi="Arial" w:cs="Arial"/>
          <w:color w:val="000000" w:themeColor="text1"/>
          <w:sz w:val="22"/>
          <w:szCs w:val="22"/>
          <w:lang w:val="en-AU"/>
        </w:rPr>
        <w:t xml:space="preserve"> </w:t>
      </w:r>
    </w:p>
    <w:p w14:paraId="2ACEDD08" w14:textId="77777777" w:rsidR="46B6A1E6" w:rsidRDefault="46B6A1E6" w:rsidP="46B6A1E6">
      <w:pPr>
        <w:jc w:val="both"/>
        <w:rPr>
          <w:rFonts w:ascii="Arial Black" w:eastAsia="Arial Black" w:hAnsi="Arial Black" w:cs="Arial Black"/>
          <w:color w:val="000000" w:themeColor="text1"/>
          <w:sz w:val="22"/>
          <w:szCs w:val="22"/>
          <w:lang w:val="en-AU"/>
        </w:rPr>
      </w:pPr>
    </w:p>
    <w:p w14:paraId="5D023B98"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0" w:line="220"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513"/>
        <w:gridCol w:w="4513"/>
      </w:tblGrid>
      <w:tr w:rsidR="00382528" w14:paraId="1B99C991" w14:textId="77777777">
        <w:tc>
          <w:tcPr>
            <w:tcW w:w="4513" w:type="dxa"/>
            <w:shd w:val="clear" w:color="auto" w:fill="auto"/>
            <w:vAlign w:val="center"/>
          </w:tcPr>
          <w:p w14:paraId="39B51F32"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Moved</w:t>
            </w:r>
            <w:r>
              <w:rPr>
                <w:rFonts w:ascii="Arial" w:eastAsia="Arial" w:hAnsi="Arial" w:cs="Arial"/>
                <w:color w:val="000000"/>
                <w:sz w:val="22"/>
                <w:szCs w:val="22"/>
                <w:lang w:bidi="en-US"/>
              </w:rPr>
              <w:t xml:space="preserve"> {mover}</w:t>
            </w:r>
          </w:p>
        </w:tc>
        <w:tc>
          <w:tcPr>
            <w:tcW w:w="4513" w:type="dxa"/>
            <w:shd w:val="clear" w:color="auto" w:fill="auto"/>
            <w:vAlign w:val="center"/>
          </w:tcPr>
          <w:p w14:paraId="747A86FF"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Seconded</w:t>
            </w:r>
            <w:r>
              <w:rPr>
                <w:rFonts w:ascii="Arial" w:eastAsia="Arial" w:hAnsi="Arial" w:cs="Arial"/>
                <w:color w:val="000000"/>
                <w:sz w:val="22"/>
                <w:szCs w:val="22"/>
                <w:lang w:bidi="en-US"/>
              </w:rPr>
              <w:t xml:space="preserve"> {seconder}</w:t>
            </w:r>
          </w:p>
        </w:tc>
      </w:tr>
    </w:tbl>
    <w:p w14:paraId="75D68CED"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42E9445A" w14:textId="77777777" w:rsidR="10027E6C" w:rsidRDefault="00A83000" w:rsidP="46B6A1E6">
      <w:pPr>
        <w:rPr>
          <w:rFonts w:ascii="Arial" w:eastAsia="Arial" w:hAnsi="Arial" w:cs="Arial"/>
          <w:color w:val="000000"/>
          <w:sz w:val="22"/>
          <w:szCs w:val="22"/>
        </w:rPr>
      </w:pPr>
      <w:r w:rsidRPr="46B6A1E6">
        <w:rPr>
          <w:rFonts w:ascii="Arial" w:eastAsia="Arial" w:hAnsi="Arial" w:cs="Arial"/>
          <w:color w:val="000000"/>
          <w:sz w:val="18"/>
          <w:szCs w:val="18"/>
          <w:lang w:val="en-AU"/>
        </w:rPr>
        <w:t xml:space="preserve"> </w:t>
      </w:r>
    </w:p>
    <w:p w14:paraId="09F00C09" w14:textId="77777777" w:rsidR="10027E6C" w:rsidRDefault="00A83000" w:rsidP="20EB648D">
      <w:pPr>
        <w:rPr>
          <w:rFonts w:ascii="Arial" w:eastAsia="Arial" w:hAnsi="Arial" w:cs="Arial"/>
          <w:b/>
          <w:bCs/>
          <w:color w:val="000000"/>
          <w:sz w:val="22"/>
          <w:szCs w:val="22"/>
        </w:rPr>
      </w:pPr>
      <w:r w:rsidRPr="20EB648D">
        <w:rPr>
          <w:rFonts w:ascii="Arial" w:eastAsia="Arial" w:hAnsi="Arial" w:cs="Arial"/>
          <w:b/>
          <w:bCs/>
          <w:color w:val="000000"/>
          <w:sz w:val="22"/>
          <w:szCs w:val="22"/>
        </w:rPr>
        <w:t>That Council:</w:t>
      </w:r>
    </w:p>
    <w:p w14:paraId="590A78DB" w14:textId="77777777" w:rsidR="10027E6C" w:rsidRDefault="00A83000" w:rsidP="20EB648D">
      <w:pPr>
        <w:rPr>
          <w:rFonts w:ascii="Arial" w:eastAsia="Arial" w:hAnsi="Arial" w:cs="Arial"/>
          <w:b/>
          <w:bCs/>
          <w:color w:val="000000"/>
          <w:sz w:val="22"/>
          <w:szCs w:val="22"/>
        </w:rPr>
      </w:pPr>
      <w:r w:rsidRPr="20EB648D">
        <w:rPr>
          <w:rFonts w:ascii="Arial" w:eastAsia="Arial" w:hAnsi="Arial" w:cs="Arial"/>
          <w:b/>
          <w:bCs/>
          <w:color w:val="000000"/>
          <w:sz w:val="22"/>
          <w:szCs w:val="22"/>
        </w:rPr>
        <w:t xml:space="preserve"> </w:t>
      </w:r>
    </w:p>
    <w:p w14:paraId="01CB3D42" w14:textId="77777777" w:rsidR="10027E6C" w:rsidRDefault="00A83000" w:rsidP="20EB648D">
      <w:pPr>
        <w:numPr>
          <w:ilvl w:val="0"/>
          <w:numId w:val="4"/>
        </w:numPr>
        <w:contextualSpacing/>
        <w:rPr>
          <w:rFonts w:ascii="Arial" w:eastAsia="Arial" w:hAnsi="Arial" w:cs="Arial"/>
          <w:b/>
          <w:bCs/>
          <w:color w:val="000000"/>
          <w:sz w:val="22"/>
          <w:szCs w:val="22"/>
        </w:rPr>
      </w:pPr>
      <w:r w:rsidRPr="20EB648D">
        <w:rPr>
          <w:rFonts w:ascii="Arial" w:eastAsia="Arial" w:hAnsi="Arial" w:cs="Arial"/>
          <w:b/>
          <w:bCs/>
          <w:color w:val="000000"/>
          <w:sz w:val="22"/>
          <w:szCs w:val="22"/>
        </w:rPr>
        <w:t xml:space="preserve">Endorse the </w:t>
      </w:r>
      <w:r w:rsidRPr="20EB648D">
        <w:rPr>
          <w:rFonts w:ascii="Arial" w:eastAsia="Arial" w:hAnsi="Arial" w:cs="Arial"/>
          <w:b/>
          <w:bCs/>
          <w:color w:val="000000"/>
          <w:sz w:val="22"/>
          <w:szCs w:val="22"/>
        </w:rPr>
        <w:t>Douglas Shire Council Local Resilience Action Plan contained in attachment 1 and the submission for funding opportunities that arise for the endorsed projects.</w:t>
      </w:r>
    </w:p>
    <w:p w14:paraId="6CF9BC54" w14:textId="77777777" w:rsidR="10027E6C" w:rsidRDefault="00A83000" w:rsidP="20EB648D">
      <w:pPr>
        <w:ind w:left="720"/>
        <w:rPr>
          <w:rFonts w:ascii="Arial" w:eastAsia="Arial" w:hAnsi="Arial" w:cs="Arial"/>
          <w:b/>
          <w:bCs/>
          <w:color w:val="000000"/>
          <w:sz w:val="22"/>
          <w:szCs w:val="22"/>
        </w:rPr>
      </w:pPr>
      <w:r w:rsidRPr="20EB648D">
        <w:rPr>
          <w:rFonts w:ascii="Arial" w:eastAsia="Arial" w:hAnsi="Arial" w:cs="Arial"/>
          <w:b/>
          <w:bCs/>
          <w:color w:val="000000"/>
          <w:sz w:val="22"/>
          <w:szCs w:val="22"/>
        </w:rPr>
        <w:t xml:space="preserve"> </w:t>
      </w:r>
    </w:p>
    <w:p w14:paraId="43BADAEE" w14:textId="77777777" w:rsidR="10027E6C" w:rsidRPr="007C387F" w:rsidRDefault="00A83000" w:rsidP="46B6A1E6">
      <w:pPr>
        <w:numPr>
          <w:ilvl w:val="0"/>
          <w:numId w:val="4"/>
        </w:numPr>
        <w:contextualSpacing/>
        <w:rPr>
          <w:rFonts w:ascii="Arial" w:eastAsia="Arial" w:hAnsi="Arial" w:cs="Arial"/>
          <w:b/>
          <w:bCs/>
          <w:color w:val="000000"/>
          <w:sz w:val="22"/>
          <w:szCs w:val="22"/>
        </w:rPr>
      </w:pPr>
      <w:r w:rsidRPr="20EB648D">
        <w:rPr>
          <w:rFonts w:ascii="Arial" w:eastAsia="Arial" w:hAnsi="Arial" w:cs="Arial"/>
          <w:b/>
          <w:bCs/>
          <w:color w:val="000000"/>
          <w:sz w:val="22"/>
          <w:szCs w:val="22"/>
        </w:rPr>
        <w:t xml:space="preserve">Delegates authority to the Chief Executive Officer to </w:t>
      </w:r>
      <w:proofErr w:type="spellStart"/>
      <w:r w:rsidRPr="20EB648D">
        <w:rPr>
          <w:rFonts w:ascii="Arial" w:eastAsia="Arial" w:hAnsi="Arial" w:cs="Arial"/>
          <w:b/>
          <w:bCs/>
          <w:color w:val="000000"/>
          <w:sz w:val="22"/>
          <w:szCs w:val="22"/>
        </w:rPr>
        <w:t>finalise</w:t>
      </w:r>
      <w:proofErr w:type="spellEnd"/>
      <w:r w:rsidRPr="20EB648D">
        <w:rPr>
          <w:rFonts w:ascii="Arial" w:eastAsia="Arial" w:hAnsi="Arial" w:cs="Arial"/>
          <w:b/>
          <w:bCs/>
          <w:color w:val="000000"/>
          <w:sz w:val="22"/>
          <w:szCs w:val="22"/>
        </w:rPr>
        <w:t xml:space="preserve"> any matters relating to grant applications</w:t>
      </w:r>
      <w:r w:rsidR="1290EE58" w:rsidRPr="20EB648D">
        <w:rPr>
          <w:rFonts w:ascii="Arial" w:eastAsia="Arial" w:hAnsi="Arial" w:cs="Arial"/>
          <w:b/>
          <w:bCs/>
          <w:color w:val="000000"/>
          <w:sz w:val="22"/>
          <w:szCs w:val="22"/>
        </w:rPr>
        <w:t xml:space="preserve"> associated with Local Resilience Plan projects</w:t>
      </w:r>
      <w:r w:rsidRPr="20EB648D">
        <w:rPr>
          <w:rFonts w:ascii="Arial" w:eastAsia="Arial" w:hAnsi="Arial" w:cs="Arial"/>
          <w:b/>
          <w:bCs/>
          <w:color w:val="000000"/>
          <w:sz w:val="22"/>
          <w:szCs w:val="22"/>
        </w:rPr>
        <w:t>.</w:t>
      </w:r>
    </w:p>
    <w:p w14:paraId="726DA2F7"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309"/>
        <w:gridCol w:w="7712"/>
      </w:tblGrid>
      <w:tr w:rsidR="00382528" w14:paraId="534C1EDD" w14:textId="77777777">
        <w:tc>
          <w:tcPr>
            <w:tcW w:w="1309" w:type="dxa"/>
            <w:shd w:val="clear" w:color="auto" w:fill="auto"/>
            <w:vAlign w:val="center"/>
          </w:tcPr>
          <w:p w14:paraId="7311DB02"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For</w:t>
            </w:r>
          </w:p>
        </w:tc>
        <w:tc>
          <w:tcPr>
            <w:tcW w:w="7712" w:type="dxa"/>
            <w:shd w:val="clear" w:color="auto" w:fill="auto"/>
            <w:vAlign w:val="center"/>
          </w:tcPr>
          <w:p w14:paraId="0F0BD08B"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{for}</w:t>
            </w:r>
          </w:p>
        </w:tc>
      </w:tr>
      <w:tr w:rsidR="00382528" w14:paraId="070C0E1F" w14:textId="77777777">
        <w:tc>
          <w:tcPr>
            <w:tcW w:w="1309" w:type="dxa"/>
            <w:shd w:val="clear" w:color="auto" w:fill="auto"/>
            <w:vAlign w:val="center"/>
          </w:tcPr>
          <w:p w14:paraId="2A48F13C"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Against</w:t>
            </w:r>
          </w:p>
        </w:tc>
        <w:tc>
          <w:tcPr>
            <w:tcW w:w="7712" w:type="dxa"/>
            <w:shd w:val="clear" w:color="auto" w:fill="auto"/>
            <w:vAlign w:val="center"/>
          </w:tcPr>
          <w:p w14:paraId="4B5B4252"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{against}</w:t>
            </w:r>
          </w:p>
        </w:tc>
      </w:tr>
    </w:tbl>
    <w:p w14:paraId="748675ED"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65670DEA"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t>{carried-or-lost-</w:t>
      </w:r>
      <w:proofErr w:type="spellStart"/>
      <w:r>
        <w:rPr>
          <w:rFonts w:ascii="Arial" w:eastAsia="Arial" w:hAnsi="Arial" w:cs="Arial"/>
          <w:b/>
          <w:bCs/>
          <w:color w:val="000000"/>
          <w:sz w:val="22"/>
          <w:szCs w:val="22"/>
          <w:u w:val="single"/>
          <w:lang w:bidi="en-US"/>
        </w:rPr>
        <w:t>unan</w:t>
      </w:r>
      <w:proofErr w:type="spellEnd"/>
      <w:r>
        <w:rPr>
          <w:rFonts w:ascii="Arial" w:eastAsia="Arial" w:hAnsi="Arial" w:cs="Arial"/>
          <w:b/>
          <w:bCs/>
          <w:color w:val="000000"/>
          <w:sz w:val="22"/>
          <w:szCs w:val="22"/>
          <w:u w:val="single"/>
          <w:lang w:bidi="en-US"/>
        </w:rPr>
        <w:t>}</w:t>
      </w:r>
    </w:p>
    <w:p w14:paraId="3D8DBDEC"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jc w:val="right"/>
        <w:rPr>
          <w:rFonts w:ascii="Arial" w:eastAsia="Arial" w:hAnsi="Arial" w:cs="Arial"/>
          <w:color w:val="000000"/>
          <w:sz w:val="22"/>
          <w:szCs w:val="22"/>
          <w:lang w:bidi="en-US"/>
        </w:rPr>
      </w:pPr>
    </w:p>
    <w:p w14:paraId="01BBE081" w14:textId="77777777" w:rsidR="46B6A1E6" w:rsidRDefault="46B6A1E6" w:rsidP="46B6A1E6">
      <w:pPr>
        <w:jc w:val="both"/>
        <w:rPr>
          <w:rFonts w:ascii="Arial Black" w:eastAsia="Arial Black" w:hAnsi="Arial Black" w:cs="Arial Black"/>
          <w:color w:val="000000" w:themeColor="text1"/>
          <w:sz w:val="22"/>
          <w:szCs w:val="22"/>
          <w:lang w:val="en-AU"/>
        </w:rPr>
      </w:pPr>
    </w:p>
    <w:p w14:paraId="1FA05935" w14:textId="77777777" w:rsidR="00A77B3E" w:rsidRDefault="00A83000">
      <w:pPr>
        <w:tabs>
          <w:tab w:val="left" w:pos="720"/>
        </w:tabs>
        <w:ind w:left="720" w:hanging="720"/>
        <w:outlineLvl w:val="1"/>
        <w:rPr>
          <w:rFonts w:ascii="Arial Black" w:eastAsia="Arial Black" w:hAnsi="Arial Black" w:cs="Arial Black"/>
          <w:b/>
          <w:color w:val="2261AE"/>
          <w:sz w:val="22"/>
        </w:rPr>
      </w:pPr>
      <w:r>
        <w:rPr>
          <w:rFonts w:ascii="Arial" w:eastAsia="Arial" w:hAnsi="Arial" w:cs="Arial"/>
          <w:color w:val="000000"/>
          <w:sz w:val="22"/>
        </w:rPr>
        <w:fldChar w:fldCharType="begin"/>
      </w:r>
      <w:r>
        <w:rPr>
          <w:rFonts w:ascii="Arial" w:eastAsia="Arial" w:hAnsi="Arial" w:cs="Arial"/>
          <w:color w:val="000000"/>
          <w:sz w:val="22"/>
        </w:rPr>
        <w:instrText xml:space="preserve">TC </w:instrText>
      </w:r>
      <w:bookmarkStart w:id="44" w:name="_Toc256001093"/>
      <w:r>
        <w:rPr>
          <w:rFonts w:ascii="Arial" w:eastAsia="Arial" w:hAnsi="Arial" w:cs="Arial"/>
          <w:color w:val="000000"/>
          <w:sz w:val="22"/>
        </w:rPr>
        <w:instrText>"7.11.</w:instrText>
      </w:r>
      <w:r>
        <w:rPr>
          <w:rFonts w:ascii="Arial" w:eastAsia="Arial" w:hAnsi="Arial" w:cs="Arial"/>
          <w:color w:val="000000"/>
          <w:sz w:val="22"/>
        </w:rPr>
        <w:tab/>
        <w:instrText>DAINTREE RIVER FERRY UPDATE JULY 2025"</w:instrText>
      </w:r>
      <w:bookmarkEnd w:id="44"/>
      <w:r>
        <w:rPr>
          <w:rFonts w:ascii="Arial" w:eastAsia="Arial" w:hAnsi="Arial" w:cs="Arial"/>
          <w:color w:val="000000"/>
          <w:sz w:val="22"/>
        </w:rPr>
        <w:instrText xml:space="preserve"> \f \l 2</w:instrText>
      </w:r>
      <w:r>
        <w:rPr>
          <w:rFonts w:ascii="Arial" w:eastAsia="Arial" w:hAnsi="Arial" w:cs="Arial"/>
          <w:color w:val="000000"/>
          <w:sz w:val="22"/>
        </w:rPr>
        <w:fldChar w:fldCharType="end"/>
      </w:r>
      <w:bookmarkStart w:id="45" w:name="7.11.__Daintree_River_Ferry_Update_July"/>
      <w:r>
        <w:rPr>
          <w:rFonts w:ascii="Arial Black" w:eastAsia="Arial Black" w:hAnsi="Arial Black" w:cs="Arial Black"/>
          <w:b/>
          <w:color w:val="2261AE"/>
          <w:sz w:val="22"/>
        </w:rPr>
        <w:t>7.11.</w:t>
      </w:r>
      <w:r>
        <w:rPr>
          <w:rFonts w:ascii="Arial Black" w:eastAsia="Arial Black" w:hAnsi="Arial Black" w:cs="Arial Black"/>
          <w:b/>
          <w:color w:val="2261AE"/>
          <w:sz w:val="22"/>
        </w:rPr>
        <w:tab/>
        <w:t>DAINTREE RIVER FERRY UPDATE JULY 2025</w:t>
      </w:r>
    </w:p>
    <w:bookmarkEnd w:id="45"/>
    <w:p w14:paraId="658AFD67" w14:textId="77777777" w:rsidR="007663C8" w:rsidRPr="00494A87" w:rsidRDefault="007663C8" w:rsidP="007663C8">
      <w:pPr>
        <w:jc w:val="both"/>
        <w:rPr>
          <w:rFonts w:ascii="Arial" w:eastAsia="Calibri" w:hAnsi="Arial" w:cs="Arial"/>
          <w:color w:val="000000"/>
          <w:sz w:val="22"/>
          <w:szCs w:val="22"/>
          <w:lang w:val="en-AU"/>
        </w:rPr>
      </w:pPr>
    </w:p>
    <w:p w14:paraId="20283D46"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20" w:line="220"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513"/>
        <w:gridCol w:w="4513"/>
      </w:tblGrid>
      <w:tr w:rsidR="00382528" w14:paraId="4771D4B2" w14:textId="77777777">
        <w:tc>
          <w:tcPr>
            <w:tcW w:w="4513" w:type="dxa"/>
            <w:shd w:val="clear" w:color="auto" w:fill="auto"/>
            <w:vAlign w:val="center"/>
          </w:tcPr>
          <w:p w14:paraId="42C36CA3"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Moved</w:t>
            </w:r>
            <w:r>
              <w:rPr>
                <w:rFonts w:ascii="Arial" w:eastAsia="Arial" w:hAnsi="Arial" w:cs="Arial"/>
                <w:color w:val="000000"/>
                <w:sz w:val="22"/>
                <w:szCs w:val="22"/>
                <w:lang w:bidi="en-US"/>
              </w:rPr>
              <w:t xml:space="preserve"> {mover}</w:t>
            </w:r>
          </w:p>
        </w:tc>
        <w:tc>
          <w:tcPr>
            <w:tcW w:w="4513" w:type="dxa"/>
            <w:shd w:val="clear" w:color="auto" w:fill="auto"/>
            <w:vAlign w:val="center"/>
          </w:tcPr>
          <w:p w14:paraId="5E2B8A9F"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Seconded</w:t>
            </w:r>
            <w:r>
              <w:rPr>
                <w:rFonts w:ascii="Arial" w:eastAsia="Arial" w:hAnsi="Arial" w:cs="Arial"/>
                <w:color w:val="000000"/>
                <w:sz w:val="22"/>
                <w:szCs w:val="22"/>
                <w:lang w:bidi="en-US"/>
              </w:rPr>
              <w:t xml:space="preserve"> {seconder}</w:t>
            </w:r>
          </w:p>
        </w:tc>
      </w:tr>
    </w:tbl>
    <w:p w14:paraId="74F98FD2"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250F5F5B" w14:textId="77777777" w:rsidR="007663C8" w:rsidRPr="00D76894" w:rsidRDefault="007663C8" w:rsidP="007663C8">
      <w:pPr>
        <w:rPr>
          <w:rFonts w:ascii="Arial" w:eastAsia="Arial" w:hAnsi="Arial" w:cs="Arial"/>
          <w:bCs/>
          <w:color w:val="000000"/>
          <w:sz w:val="22"/>
          <w:szCs w:val="22"/>
          <w:lang w:val="en-AU"/>
        </w:rPr>
      </w:pPr>
    </w:p>
    <w:p w14:paraId="59C9E778" w14:textId="77777777" w:rsidR="007663C8" w:rsidRDefault="1ED14F45" w:rsidP="33D2B0DD">
      <w:pPr>
        <w:jc w:val="both"/>
        <w:rPr>
          <w:rFonts w:ascii="Arial" w:eastAsia="Arial" w:hAnsi="Arial" w:cs="Arial"/>
          <w:b/>
          <w:color w:val="000000"/>
          <w:sz w:val="22"/>
          <w:szCs w:val="22"/>
          <w:lang w:val="en-AU"/>
        </w:rPr>
      </w:pPr>
      <w:r w:rsidRPr="33D2B0DD">
        <w:rPr>
          <w:rFonts w:ascii="Arial" w:eastAsia="Arial" w:hAnsi="Arial" w:cs="Arial"/>
          <w:b/>
          <w:bCs/>
          <w:color w:val="000000"/>
          <w:sz w:val="22"/>
          <w:szCs w:val="22"/>
          <w:lang w:val="en-AU"/>
        </w:rPr>
        <w:t xml:space="preserve">That </w:t>
      </w:r>
      <w:r w:rsidRPr="33D2B0DD">
        <w:rPr>
          <w:rFonts w:ascii="Arial" w:eastAsia="Arial" w:hAnsi="Arial" w:cs="Arial"/>
          <w:b/>
          <w:bCs/>
          <w:color w:val="000000"/>
          <w:sz w:val="22"/>
          <w:szCs w:val="22"/>
        </w:rPr>
        <w:t>Council receives and notes the Daintree River Ferry financial information and tender progress for July 2025.</w:t>
      </w:r>
      <w:r w:rsidRPr="33D2B0DD">
        <w:rPr>
          <w:rFonts w:ascii="Arial" w:eastAsia="Arial" w:hAnsi="Arial" w:cs="Arial"/>
          <w:b/>
          <w:color w:val="000000"/>
          <w:sz w:val="22"/>
          <w:szCs w:val="22"/>
          <w:lang w:val="en-AU"/>
        </w:rPr>
        <w:t xml:space="preserve"> </w:t>
      </w:r>
    </w:p>
    <w:p w14:paraId="31C1D663"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1309"/>
        <w:gridCol w:w="7712"/>
      </w:tblGrid>
      <w:tr w:rsidR="00382528" w14:paraId="43218154" w14:textId="77777777">
        <w:tc>
          <w:tcPr>
            <w:tcW w:w="1309" w:type="dxa"/>
            <w:shd w:val="clear" w:color="auto" w:fill="auto"/>
            <w:vAlign w:val="center"/>
          </w:tcPr>
          <w:p w14:paraId="744A6E1A"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lastRenderedPageBreak/>
              <w:t>For</w:t>
            </w:r>
          </w:p>
        </w:tc>
        <w:tc>
          <w:tcPr>
            <w:tcW w:w="7712" w:type="dxa"/>
            <w:shd w:val="clear" w:color="auto" w:fill="auto"/>
            <w:vAlign w:val="center"/>
          </w:tcPr>
          <w:p w14:paraId="666EC8FD"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{for}</w:t>
            </w:r>
          </w:p>
        </w:tc>
      </w:tr>
      <w:tr w:rsidR="00382528" w14:paraId="471C90D2" w14:textId="77777777">
        <w:tc>
          <w:tcPr>
            <w:tcW w:w="1309" w:type="dxa"/>
            <w:shd w:val="clear" w:color="auto" w:fill="auto"/>
            <w:vAlign w:val="center"/>
          </w:tcPr>
          <w:p w14:paraId="776B512C"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b/>
                <w:bCs/>
                <w:color w:val="000000"/>
                <w:sz w:val="22"/>
                <w:szCs w:val="22"/>
                <w:u w:val="single"/>
                <w:lang w:bidi="en-US"/>
              </w:rPr>
              <w:t>Against</w:t>
            </w:r>
          </w:p>
        </w:tc>
        <w:tc>
          <w:tcPr>
            <w:tcW w:w="7712" w:type="dxa"/>
            <w:shd w:val="clear" w:color="auto" w:fill="auto"/>
            <w:vAlign w:val="center"/>
          </w:tcPr>
          <w:p w14:paraId="6B160722"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lang w:bidi="en-US"/>
              </w:rPr>
            </w:pPr>
            <w:r>
              <w:rPr>
                <w:rFonts w:ascii="Arial" w:eastAsia="Arial" w:hAnsi="Arial" w:cs="Arial"/>
                <w:color w:val="000000"/>
                <w:sz w:val="22"/>
                <w:szCs w:val="22"/>
                <w:lang w:bidi="en-US"/>
              </w:rPr>
              <w:t>{against}</w:t>
            </w:r>
          </w:p>
        </w:tc>
      </w:tr>
    </w:tbl>
    <w:p w14:paraId="2DECB0AA"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6C424492"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b/>
          <w:bCs/>
          <w:color w:val="000000"/>
          <w:sz w:val="22"/>
          <w:szCs w:val="22"/>
          <w:u w:val="single"/>
          <w:lang w:bidi="en-US"/>
        </w:rPr>
        <w:t>{carried-or-lost-</w:t>
      </w:r>
      <w:proofErr w:type="spellStart"/>
      <w:r>
        <w:rPr>
          <w:rFonts w:ascii="Arial" w:eastAsia="Arial" w:hAnsi="Arial" w:cs="Arial"/>
          <w:b/>
          <w:bCs/>
          <w:color w:val="000000"/>
          <w:sz w:val="22"/>
          <w:szCs w:val="22"/>
          <w:u w:val="single"/>
          <w:lang w:bidi="en-US"/>
        </w:rPr>
        <w:t>unan</w:t>
      </w:r>
      <w:proofErr w:type="spellEnd"/>
      <w:r>
        <w:rPr>
          <w:rFonts w:ascii="Arial" w:eastAsia="Arial" w:hAnsi="Arial" w:cs="Arial"/>
          <w:b/>
          <w:bCs/>
          <w:color w:val="000000"/>
          <w:sz w:val="22"/>
          <w:szCs w:val="22"/>
          <w:u w:val="single"/>
          <w:lang w:bidi="en-US"/>
        </w:rPr>
        <w:t>}</w:t>
      </w:r>
    </w:p>
    <w:p w14:paraId="454D7493"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jc w:val="right"/>
        <w:rPr>
          <w:rFonts w:ascii="Arial" w:eastAsia="Arial" w:hAnsi="Arial" w:cs="Arial"/>
          <w:color w:val="000000"/>
          <w:sz w:val="22"/>
          <w:szCs w:val="22"/>
          <w:lang w:bidi="en-US"/>
        </w:rPr>
      </w:pPr>
    </w:p>
    <w:p w14:paraId="477DF5A8" w14:textId="77777777" w:rsidR="00841C9E" w:rsidRPr="007663C8" w:rsidRDefault="00841C9E" w:rsidP="007663C8">
      <w:pPr>
        <w:jc w:val="both"/>
        <w:rPr>
          <w:rFonts w:ascii="Arial" w:eastAsia="Calibri" w:hAnsi="Arial" w:cs="Arial"/>
          <w:color w:val="FF0000"/>
          <w:sz w:val="18"/>
          <w:szCs w:val="18"/>
          <w:lang w:val="en-AU"/>
        </w:rPr>
      </w:pPr>
    </w:p>
    <w:p w14:paraId="46460818" w14:textId="77777777" w:rsidR="00A77B3E" w:rsidRDefault="00A83000">
      <w:pPr>
        <w:tabs>
          <w:tab w:val="left" w:pos="720"/>
        </w:tabs>
        <w:ind w:left="720" w:hanging="720"/>
        <w:outlineLvl w:val="0"/>
        <w:rPr>
          <w:rFonts w:ascii="Arial Black" w:eastAsia="Arial Black" w:hAnsi="Arial Black" w:cs="Arial Black"/>
          <w:b/>
          <w:color w:val="2261AE"/>
          <w:sz w:val="22"/>
        </w:rPr>
      </w:pPr>
      <w:r>
        <w:rPr>
          <w:rFonts w:ascii="Arial Black" w:eastAsia="Arial Black" w:hAnsi="Arial Black" w:cs="Arial Black"/>
          <w:color w:val="000000"/>
          <w:sz w:val="22"/>
        </w:rPr>
        <w:fldChar w:fldCharType="begin"/>
      </w:r>
      <w:r>
        <w:rPr>
          <w:rFonts w:ascii="Arial Black" w:eastAsia="Arial Black" w:hAnsi="Arial Black" w:cs="Arial Black"/>
          <w:color w:val="000000"/>
          <w:sz w:val="22"/>
        </w:rPr>
        <w:instrText xml:space="preserve">TC </w:instrText>
      </w:r>
      <w:bookmarkStart w:id="46" w:name="_Toc256001094"/>
      <w:r>
        <w:rPr>
          <w:rFonts w:ascii="Arial Black" w:eastAsia="Arial Black" w:hAnsi="Arial Black" w:cs="Arial Black"/>
          <w:color w:val="000000"/>
          <w:sz w:val="22"/>
        </w:rPr>
        <w:instrText>"8.</w:instrText>
      </w:r>
      <w:r>
        <w:rPr>
          <w:rFonts w:ascii="Arial Black" w:eastAsia="Arial Black" w:hAnsi="Arial Black" w:cs="Arial Black"/>
          <w:color w:val="000000"/>
          <w:sz w:val="22"/>
        </w:rPr>
        <w:tab/>
        <w:instrText>Notices Of Motion"</w:instrText>
      </w:r>
      <w:bookmarkEnd w:id="46"/>
      <w:r>
        <w:rPr>
          <w:rFonts w:ascii="Arial Black" w:eastAsia="Arial Black" w:hAnsi="Arial Black" w:cs="Arial Black"/>
          <w:color w:val="000000"/>
          <w:sz w:val="22"/>
        </w:rPr>
        <w:instrText xml:space="preserve"> \f \l 1</w:instrText>
      </w:r>
      <w:r>
        <w:rPr>
          <w:rFonts w:ascii="Arial Black" w:eastAsia="Arial Black" w:hAnsi="Arial Black" w:cs="Arial Black"/>
          <w:color w:val="000000"/>
          <w:sz w:val="22"/>
        </w:rPr>
        <w:fldChar w:fldCharType="end"/>
      </w:r>
      <w:bookmarkStart w:id="47" w:name="8.__Notices_of_Motion"/>
      <w:r>
        <w:rPr>
          <w:rFonts w:ascii="Arial Black" w:eastAsia="Arial Black" w:hAnsi="Arial Black" w:cs="Arial Black"/>
          <w:b/>
          <w:color w:val="2261AE"/>
          <w:sz w:val="22"/>
        </w:rPr>
        <w:t>8.</w:t>
      </w:r>
      <w:r>
        <w:rPr>
          <w:rFonts w:ascii="Arial Black" w:eastAsia="Arial Black" w:hAnsi="Arial Black" w:cs="Arial Black"/>
          <w:b/>
          <w:color w:val="2261AE"/>
          <w:sz w:val="22"/>
        </w:rPr>
        <w:tab/>
        <w:t>NOTICES OF MOTION</w:t>
      </w:r>
    </w:p>
    <w:bookmarkEnd w:id="47"/>
    <w:p w14:paraId="07B1674D" w14:textId="77777777" w:rsidR="00A77B3E" w:rsidRDefault="00A77B3E">
      <w:pPr>
        <w:tabs>
          <w:tab w:val="left" w:pos="720"/>
        </w:tabs>
        <w:ind w:left="720" w:hanging="720"/>
        <w:rPr>
          <w:rFonts w:ascii="Arial Black" w:eastAsia="Arial Black" w:hAnsi="Arial Black" w:cs="Arial Black"/>
          <w:b/>
          <w:color w:val="2261AE"/>
          <w:sz w:val="22"/>
        </w:rPr>
      </w:pPr>
    </w:p>
    <w:p w14:paraId="3BD49BA3" w14:textId="77777777" w:rsidR="3B65D52F" w:rsidRPr="00C837CD" w:rsidRDefault="7AD17CFA" w:rsidP="5ECC15B9">
      <w:pPr>
        <w:jc w:val="both"/>
        <w:rPr>
          <w:rFonts w:ascii="Arial" w:eastAsia="Arial" w:hAnsi="Arial" w:cs="Arial"/>
          <w:color w:val="000000"/>
          <w:sz w:val="22"/>
          <w:szCs w:val="22"/>
          <w:lang w:val="en-AU"/>
        </w:rPr>
      </w:pPr>
      <w:r w:rsidRPr="7AD17CFA">
        <w:rPr>
          <w:rFonts w:ascii="Arial" w:eastAsia="Arial" w:hAnsi="Arial" w:cs="Arial"/>
          <w:color w:val="000000"/>
          <w:sz w:val="22"/>
          <w:szCs w:val="22"/>
          <w:lang w:val="en-AU"/>
        </w:rPr>
        <w:t>Nil</w:t>
      </w:r>
    </w:p>
    <w:p w14:paraId="66638B90" w14:textId="77777777" w:rsidR="00A77B3E" w:rsidRDefault="00A83000">
      <w:pPr>
        <w:tabs>
          <w:tab w:val="left" w:pos="720"/>
        </w:tabs>
        <w:ind w:left="720" w:hanging="720"/>
        <w:outlineLvl w:val="0"/>
        <w:rPr>
          <w:rFonts w:ascii="Arial Black" w:eastAsia="Arial Black" w:hAnsi="Arial Black" w:cs="Arial Black"/>
          <w:b/>
          <w:color w:val="2261AE"/>
          <w:sz w:val="22"/>
        </w:rPr>
      </w:pPr>
      <w:r>
        <w:rPr>
          <w:rFonts w:ascii="Arial Black" w:eastAsia="Arial Black" w:hAnsi="Arial Black" w:cs="Arial Black"/>
          <w:color w:val="000000"/>
          <w:sz w:val="22"/>
        </w:rPr>
        <w:fldChar w:fldCharType="begin"/>
      </w:r>
      <w:r>
        <w:rPr>
          <w:rFonts w:ascii="Arial Black" w:eastAsia="Arial Black" w:hAnsi="Arial Black" w:cs="Arial Black"/>
          <w:color w:val="000000"/>
          <w:sz w:val="22"/>
        </w:rPr>
        <w:instrText xml:space="preserve">TC </w:instrText>
      </w:r>
      <w:bookmarkStart w:id="48" w:name="_Toc256001095"/>
      <w:r>
        <w:rPr>
          <w:rFonts w:ascii="Arial Black" w:eastAsia="Arial Black" w:hAnsi="Arial Black" w:cs="Arial Black"/>
          <w:color w:val="000000"/>
          <w:sz w:val="22"/>
        </w:rPr>
        <w:instrText>"9.</w:instrText>
      </w:r>
      <w:r>
        <w:rPr>
          <w:rFonts w:ascii="Arial Black" w:eastAsia="Arial Black" w:hAnsi="Arial Black" w:cs="Arial Black"/>
          <w:color w:val="000000"/>
          <w:sz w:val="22"/>
        </w:rPr>
        <w:tab/>
        <w:instrText>Urgent Business"</w:instrText>
      </w:r>
      <w:bookmarkEnd w:id="48"/>
      <w:r>
        <w:rPr>
          <w:rFonts w:ascii="Arial Black" w:eastAsia="Arial Black" w:hAnsi="Arial Black" w:cs="Arial Black"/>
          <w:color w:val="000000"/>
          <w:sz w:val="22"/>
        </w:rPr>
        <w:instrText xml:space="preserve"> \f \l 1</w:instrText>
      </w:r>
      <w:r>
        <w:rPr>
          <w:rFonts w:ascii="Arial Black" w:eastAsia="Arial Black" w:hAnsi="Arial Black" w:cs="Arial Black"/>
          <w:color w:val="000000"/>
          <w:sz w:val="22"/>
        </w:rPr>
        <w:fldChar w:fldCharType="end"/>
      </w:r>
      <w:bookmarkStart w:id="49" w:name="9.__Urgent_Business"/>
      <w:r>
        <w:rPr>
          <w:rFonts w:ascii="Arial Black" w:eastAsia="Arial Black" w:hAnsi="Arial Black" w:cs="Arial Black"/>
          <w:b/>
          <w:color w:val="2261AE"/>
          <w:sz w:val="22"/>
        </w:rPr>
        <w:t>9.</w:t>
      </w:r>
      <w:r>
        <w:rPr>
          <w:rFonts w:ascii="Arial Black" w:eastAsia="Arial Black" w:hAnsi="Arial Black" w:cs="Arial Black"/>
          <w:b/>
          <w:color w:val="2261AE"/>
          <w:sz w:val="22"/>
        </w:rPr>
        <w:tab/>
        <w:t>URGENT BUSINESS</w:t>
      </w:r>
    </w:p>
    <w:bookmarkEnd w:id="49"/>
    <w:p w14:paraId="13EDFADE" w14:textId="77777777" w:rsidR="3B65D52F" w:rsidRPr="009F3486" w:rsidRDefault="3B65D52F">
      <w:pPr>
        <w:spacing w:after="160" w:line="259" w:lineRule="auto"/>
        <w:rPr>
          <w:rFonts w:ascii="Arial" w:eastAsia="Arial" w:hAnsi="Arial" w:cs="Arial"/>
          <w:color w:val="000000"/>
          <w:sz w:val="22"/>
          <w:szCs w:val="22"/>
          <w:lang w:val="en-AU"/>
        </w:rPr>
      </w:pPr>
    </w:p>
    <w:p w14:paraId="2BBDCB2D"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2B283D7D"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41CBAA78"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3D579110"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color w:val="000000"/>
          <w:sz w:val="22"/>
          <w:szCs w:val="22"/>
          <w:lang w:val="en-AU" w:eastAsia="en-AU" w:bidi="en-AU"/>
        </w:rPr>
      </w:pPr>
    </w:p>
    <w:p w14:paraId="6364F9FD" w14:textId="77777777" w:rsidR="3B65D52F" w:rsidRPr="009F3486" w:rsidRDefault="3B65D52F">
      <w:pPr>
        <w:spacing w:after="160" w:line="259" w:lineRule="auto"/>
        <w:rPr>
          <w:rFonts w:ascii="Arial" w:eastAsia="Arial" w:hAnsi="Arial" w:cs="Arial"/>
          <w:color w:val="000000"/>
          <w:sz w:val="22"/>
          <w:szCs w:val="22"/>
          <w:lang w:val="en-AU"/>
        </w:rPr>
      </w:pPr>
    </w:p>
    <w:p w14:paraId="33D73D52" w14:textId="77777777" w:rsidR="00A77B3E" w:rsidRDefault="00A83000">
      <w:pPr>
        <w:tabs>
          <w:tab w:val="left" w:pos="720"/>
        </w:tabs>
        <w:ind w:left="720" w:hanging="720"/>
        <w:outlineLvl w:val="0"/>
        <w:rPr>
          <w:rFonts w:ascii="Arial Black" w:eastAsia="Arial Black" w:hAnsi="Arial Black" w:cs="Arial Black"/>
          <w:b/>
          <w:color w:val="2261AE"/>
          <w:sz w:val="22"/>
        </w:rPr>
      </w:pPr>
      <w:r>
        <w:rPr>
          <w:rFonts w:ascii="Arial Black" w:eastAsia="Arial Black" w:hAnsi="Arial Black" w:cs="Arial Black"/>
          <w:color w:val="000000"/>
          <w:sz w:val="22"/>
        </w:rPr>
        <w:fldChar w:fldCharType="begin"/>
      </w:r>
      <w:r>
        <w:rPr>
          <w:rFonts w:ascii="Arial Black" w:eastAsia="Arial Black" w:hAnsi="Arial Black" w:cs="Arial Black"/>
          <w:color w:val="000000"/>
          <w:sz w:val="22"/>
        </w:rPr>
        <w:instrText xml:space="preserve">TC </w:instrText>
      </w:r>
      <w:bookmarkStart w:id="50" w:name="_Toc256001096"/>
      <w:r>
        <w:rPr>
          <w:rFonts w:ascii="Arial Black" w:eastAsia="Arial Black" w:hAnsi="Arial Black" w:cs="Arial Black"/>
          <w:color w:val="000000"/>
          <w:sz w:val="22"/>
        </w:rPr>
        <w:instrText>"10.</w:instrText>
      </w:r>
      <w:r>
        <w:rPr>
          <w:rFonts w:ascii="Arial Black" w:eastAsia="Arial Black" w:hAnsi="Arial Black" w:cs="Arial Black"/>
          <w:color w:val="000000"/>
          <w:sz w:val="22"/>
        </w:rPr>
        <w:tab/>
        <w:instrText>Petitions"</w:instrText>
      </w:r>
      <w:bookmarkEnd w:id="50"/>
      <w:r>
        <w:rPr>
          <w:rFonts w:ascii="Arial Black" w:eastAsia="Arial Black" w:hAnsi="Arial Black" w:cs="Arial Black"/>
          <w:color w:val="000000"/>
          <w:sz w:val="22"/>
        </w:rPr>
        <w:instrText xml:space="preserve"> \f \l 1</w:instrText>
      </w:r>
      <w:r>
        <w:rPr>
          <w:rFonts w:ascii="Arial Black" w:eastAsia="Arial Black" w:hAnsi="Arial Black" w:cs="Arial Black"/>
          <w:color w:val="000000"/>
          <w:sz w:val="22"/>
        </w:rPr>
        <w:fldChar w:fldCharType="end"/>
      </w:r>
      <w:bookmarkStart w:id="51" w:name="10.__Petitions"/>
      <w:r>
        <w:rPr>
          <w:rFonts w:ascii="Arial Black" w:eastAsia="Arial Black" w:hAnsi="Arial Black" w:cs="Arial Black"/>
          <w:b/>
          <w:color w:val="2261AE"/>
          <w:sz w:val="22"/>
        </w:rPr>
        <w:t>10.</w:t>
      </w:r>
      <w:r>
        <w:rPr>
          <w:rFonts w:ascii="Arial Black" w:eastAsia="Arial Black" w:hAnsi="Arial Black" w:cs="Arial Black"/>
          <w:b/>
          <w:color w:val="2261AE"/>
          <w:sz w:val="22"/>
        </w:rPr>
        <w:tab/>
        <w:t>PETITIONS</w:t>
      </w:r>
    </w:p>
    <w:bookmarkEnd w:id="51"/>
    <w:p w14:paraId="63584788" w14:textId="77777777" w:rsidR="00A77B3E" w:rsidRDefault="00A77B3E">
      <w:pPr>
        <w:tabs>
          <w:tab w:val="left" w:pos="720"/>
        </w:tabs>
        <w:ind w:left="720" w:hanging="720"/>
        <w:rPr>
          <w:rFonts w:ascii="Arial Black" w:eastAsia="Arial Black" w:hAnsi="Arial Black" w:cs="Arial Black"/>
          <w:b/>
          <w:color w:val="2261AE"/>
          <w:sz w:val="22"/>
        </w:rPr>
      </w:pPr>
    </w:p>
    <w:p w14:paraId="4CBD16F4" w14:textId="77777777" w:rsidR="3B65D52F" w:rsidRPr="003660DF" w:rsidRDefault="00A83000" w:rsidP="5ECC15B9">
      <w:pPr>
        <w:jc w:val="both"/>
        <w:rPr>
          <w:rFonts w:ascii="Arial" w:eastAsia="Arial" w:hAnsi="Arial" w:cs="Arial"/>
          <w:color w:val="000000"/>
          <w:sz w:val="22"/>
          <w:szCs w:val="22"/>
          <w:lang w:val="en-AU"/>
        </w:rPr>
      </w:pPr>
      <w:r w:rsidRPr="003660DF">
        <w:rPr>
          <w:rFonts w:ascii="Arial" w:eastAsia="Arial" w:hAnsi="Arial" w:cs="Arial"/>
          <w:color w:val="000000"/>
          <w:sz w:val="22"/>
          <w:szCs w:val="22"/>
          <w:lang w:val="en-AU"/>
        </w:rPr>
        <w:t>Nil</w:t>
      </w:r>
    </w:p>
    <w:p w14:paraId="0D2673B9" w14:textId="77777777" w:rsidR="00A77B3E" w:rsidRDefault="00A83000">
      <w:pPr>
        <w:tabs>
          <w:tab w:val="left" w:pos="720"/>
        </w:tabs>
        <w:ind w:left="720" w:hanging="720"/>
        <w:outlineLvl w:val="0"/>
        <w:rPr>
          <w:rFonts w:ascii="Arial Black" w:eastAsia="Arial Black" w:hAnsi="Arial Black" w:cs="Arial Black"/>
          <w:b/>
          <w:color w:val="2261AE"/>
          <w:sz w:val="22"/>
        </w:rPr>
      </w:pPr>
      <w:r>
        <w:rPr>
          <w:rFonts w:ascii="Arial Black" w:eastAsia="Arial Black" w:hAnsi="Arial Black" w:cs="Arial Black"/>
          <w:color w:val="000000"/>
          <w:sz w:val="22"/>
        </w:rPr>
        <w:fldChar w:fldCharType="begin"/>
      </w:r>
      <w:r>
        <w:rPr>
          <w:rFonts w:ascii="Arial Black" w:eastAsia="Arial Black" w:hAnsi="Arial Black" w:cs="Arial Black"/>
          <w:color w:val="000000"/>
          <w:sz w:val="22"/>
        </w:rPr>
        <w:instrText xml:space="preserve">TC </w:instrText>
      </w:r>
      <w:bookmarkStart w:id="52" w:name="_Toc256001097"/>
      <w:r>
        <w:rPr>
          <w:rFonts w:ascii="Arial Black" w:eastAsia="Arial Black" w:hAnsi="Arial Black" w:cs="Arial Black"/>
          <w:color w:val="000000"/>
          <w:sz w:val="22"/>
        </w:rPr>
        <w:instrText>"11.</w:instrText>
      </w:r>
      <w:r>
        <w:rPr>
          <w:rFonts w:ascii="Arial Black" w:eastAsia="Arial Black" w:hAnsi="Arial Black" w:cs="Arial Black"/>
          <w:color w:val="000000"/>
          <w:sz w:val="22"/>
        </w:rPr>
        <w:tab/>
        <w:instrText>Meeting Closure"</w:instrText>
      </w:r>
      <w:bookmarkEnd w:id="52"/>
      <w:r>
        <w:rPr>
          <w:rFonts w:ascii="Arial Black" w:eastAsia="Arial Black" w:hAnsi="Arial Black" w:cs="Arial Black"/>
          <w:color w:val="000000"/>
          <w:sz w:val="22"/>
        </w:rPr>
        <w:instrText xml:space="preserve"> \f \l 1</w:instrText>
      </w:r>
      <w:r>
        <w:rPr>
          <w:rFonts w:ascii="Arial Black" w:eastAsia="Arial Black" w:hAnsi="Arial Black" w:cs="Arial Black"/>
          <w:color w:val="000000"/>
          <w:sz w:val="22"/>
        </w:rPr>
        <w:fldChar w:fldCharType="end"/>
      </w:r>
      <w:bookmarkStart w:id="53" w:name="11.__Meeting_Closure"/>
      <w:r>
        <w:rPr>
          <w:rFonts w:ascii="Arial Black" w:eastAsia="Arial Black" w:hAnsi="Arial Black" w:cs="Arial Black"/>
          <w:b/>
          <w:color w:val="2261AE"/>
          <w:sz w:val="22"/>
        </w:rPr>
        <w:t>11.</w:t>
      </w:r>
      <w:r>
        <w:rPr>
          <w:rFonts w:ascii="Arial Black" w:eastAsia="Arial Black" w:hAnsi="Arial Black" w:cs="Arial Black"/>
          <w:b/>
          <w:color w:val="2261AE"/>
          <w:sz w:val="22"/>
        </w:rPr>
        <w:tab/>
        <w:t>MEETING CLOSURE</w:t>
      </w:r>
    </w:p>
    <w:bookmarkEnd w:id="53"/>
    <w:p w14:paraId="173234F6" w14:textId="77777777" w:rsidR="3B65D52F" w:rsidRPr="00BC44C8" w:rsidRDefault="3B65D52F" w:rsidP="5ECC15B9">
      <w:pPr>
        <w:jc w:val="both"/>
        <w:rPr>
          <w:rFonts w:ascii="Arial" w:eastAsia="Arial" w:hAnsi="Arial" w:cs="Arial"/>
          <w:color w:val="000000"/>
          <w:sz w:val="22"/>
          <w:szCs w:val="22"/>
          <w:lang w:val="en-AU"/>
        </w:rPr>
      </w:pPr>
    </w:p>
    <w:p w14:paraId="7C26700B" w14:textId="77777777" w:rsidR="00382528" w:rsidRDefault="0038252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p>
    <w:p w14:paraId="69A55C6A" w14:textId="77777777" w:rsidR="00382528" w:rsidRDefault="00A8300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53" w:lineRule="atLeast"/>
        <w:rPr>
          <w:rFonts w:ascii="Arial" w:eastAsia="Arial" w:hAnsi="Arial" w:cs="Arial"/>
          <w:color w:val="000000"/>
          <w:sz w:val="22"/>
          <w:szCs w:val="22"/>
          <w:lang w:bidi="en-US"/>
        </w:rPr>
      </w:pPr>
      <w:r>
        <w:rPr>
          <w:rFonts w:ascii="Arial" w:eastAsia="Arial" w:hAnsi="Arial" w:cs="Arial"/>
          <w:color w:val="000000"/>
          <w:sz w:val="22"/>
          <w:szCs w:val="22"/>
          <w:lang w:bidi="en-US"/>
        </w:rPr>
        <w:t>The meeting closed at {time}</w:t>
      </w:r>
    </w:p>
    <w:sectPr w:rsidR="00382528">
      <w:headerReference w:type="default" r:id="rId12"/>
      <w:footerReference w:type="default" r:id="rId13"/>
      <w:pgSz w:w="11906" w:h="16838"/>
      <w:pgMar w:top="1440" w:right="1440" w:bottom="1440" w:left="144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8E2CE" w14:textId="77777777" w:rsidR="00A83000" w:rsidRDefault="00A83000">
      <w:r>
        <w:separator/>
      </w:r>
    </w:p>
  </w:endnote>
  <w:endnote w:type="continuationSeparator" w:id="0">
    <w:p w14:paraId="47BBD6EF" w14:textId="77777777" w:rsidR="00A83000" w:rsidRDefault="00A83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Now Display Medium">
    <w:altName w:val="Arial"/>
    <w:panose1 w:val="00000000000000000000"/>
    <w:charset w:val="00"/>
    <w:family w:val="swiss"/>
    <w:notTrueType/>
    <w:pitch w:val="variable"/>
    <w:sig w:usb0="A000006F" w:usb1="00008471" w:usb2="00000000" w:usb3="00000000" w:csb0="00000093"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NowDisplay-Md">
    <w:altName w:val="Arial"/>
    <w:charset w:val="00"/>
    <w:family w:val="auto"/>
    <w:pitch w:val="variable"/>
    <w:sig w:usb0="80000000" w:usb1="00000000" w:usb2="00000000" w:usb3="00000000" w:csb0="00000000" w:csb1="00000000"/>
  </w:font>
  <w:font w:name="HelveticaNowDisplay-XBd">
    <w:altName w:val="Arial"/>
    <w:charset w:val="00"/>
    <w:family w:val="auto"/>
    <w:pitch w:val="variable"/>
    <w:sig w:usb0="8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10772"/>
    </w:tblGrid>
    <w:tr w:rsidR="00382528" w14:paraId="5BA639A0" w14:textId="77777777">
      <w:tc>
        <w:tcPr>
          <w:tcW w:w="5000" w:type="pct"/>
          <w:tcMar>
            <w:left w:w="200" w:type="dxa"/>
            <w:right w:w="200" w:type="dxa"/>
          </w:tcMar>
        </w:tcPr>
        <w:p w14:paraId="22C78782" w14:textId="77777777" w:rsidR="00382528" w:rsidRDefault="00A83000">
          <w:pPr>
            <w:jc w:val="center"/>
            <w:rPr>
              <w:rFonts w:ascii="Arial" w:eastAsia="Arial" w:hAnsi="Arial" w:cs="Arial"/>
              <w:color w:val="000000"/>
              <w:sz w:val="18"/>
            </w:rPr>
          </w:pPr>
          <w:r>
            <w:rPr>
              <w:rFonts w:ascii="Arial" w:eastAsia="Arial" w:hAnsi="Arial" w:cs="Arial"/>
              <w:color w:val="000000"/>
              <w:sz w:val="18"/>
            </w:rPr>
            <w:t>Ordinary Council Meeting - 26 August 2025</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right w:w="0" w:type="dxa"/>
      </w:tblCellMar>
      <w:tblLook w:val="04A0" w:firstRow="1" w:lastRow="0" w:firstColumn="1" w:lastColumn="0" w:noHBand="0" w:noVBand="1"/>
    </w:tblPr>
    <w:tblGrid>
      <w:gridCol w:w="9026"/>
    </w:tblGrid>
    <w:tr w:rsidR="00382528" w14:paraId="3C3A179C" w14:textId="77777777">
      <w:tc>
        <w:tcPr>
          <w:tcW w:w="5000" w:type="pct"/>
          <w:tcMar>
            <w:left w:w="200" w:type="dxa"/>
            <w:right w:w="200" w:type="dxa"/>
          </w:tcMar>
        </w:tcPr>
        <w:p w14:paraId="1C1A68FB" w14:textId="77777777" w:rsidR="00382528" w:rsidRDefault="00A83000">
          <w:pPr>
            <w:jc w:val="center"/>
            <w:rPr>
              <w:rFonts w:ascii="Arial" w:eastAsia="Arial" w:hAnsi="Arial" w:cs="Arial"/>
              <w:color w:val="000000"/>
              <w:sz w:val="18"/>
            </w:rPr>
          </w:pPr>
          <w:r>
            <w:rPr>
              <w:rFonts w:ascii="Arial" w:eastAsia="Arial" w:hAnsi="Arial" w:cs="Arial"/>
              <w:color w:val="000000"/>
              <w:sz w:val="18"/>
            </w:rPr>
            <w:t xml:space="preserve">Ordinary Council </w:t>
          </w:r>
          <w:r>
            <w:rPr>
              <w:rFonts w:ascii="Arial" w:eastAsia="Arial" w:hAnsi="Arial" w:cs="Arial"/>
              <w:color w:val="000000"/>
              <w:sz w:val="18"/>
            </w:rPr>
            <w:t>Meeting - 26 August 2025</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9E13E5" w14:textId="77777777" w:rsidR="00A83000" w:rsidRDefault="00A83000">
      <w:r>
        <w:separator/>
      </w:r>
    </w:p>
  </w:footnote>
  <w:footnote w:type="continuationSeparator" w:id="0">
    <w:p w14:paraId="2BFADD70" w14:textId="77777777" w:rsidR="00A83000" w:rsidRDefault="00A830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bottom w:w="80" w:type="dxa"/>
        <w:right w:w="0" w:type="dxa"/>
      </w:tblCellMar>
      <w:tblLook w:val="04A0" w:firstRow="1" w:lastRow="0" w:firstColumn="1" w:lastColumn="0" w:noHBand="0" w:noVBand="1"/>
    </w:tblPr>
    <w:tblGrid>
      <w:gridCol w:w="1616"/>
      <w:gridCol w:w="7540"/>
      <w:gridCol w:w="1616"/>
    </w:tblGrid>
    <w:tr w:rsidR="00382528" w14:paraId="4044A95C" w14:textId="77777777">
      <w:tc>
        <w:tcPr>
          <w:tcW w:w="750" w:type="pct"/>
          <w:tcMar>
            <w:right w:w="200" w:type="dxa"/>
          </w:tcMar>
        </w:tcPr>
        <w:p w14:paraId="5E1338BB" w14:textId="77777777" w:rsidR="00382528" w:rsidRDefault="00A83000">
          <w:pPr>
            <w:rPr>
              <w:rFonts w:ascii="Arial" w:eastAsia="Arial" w:hAnsi="Arial" w:cs="Arial"/>
              <w:color w:val="000000"/>
              <w:sz w:val="18"/>
            </w:rPr>
          </w:pPr>
          <w:r>
            <w:rPr>
              <w:rFonts w:ascii="Arial" w:eastAsia="Arial" w:hAnsi="Arial" w:cs="Arial"/>
              <w:color w:val="000000"/>
              <w:sz w:val="18"/>
            </w:rPr>
            <w:t xml:space="preserve"> </w:t>
          </w:r>
        </w:p>
      </w:tc>
      <w:tc>
        <w:tcPr>
          <w:tcW w:w="3500" w:type="pct"/>
          <w:tcMar>
            <w:right w:w="200" w:type="dxa"/>
          </w:tcMar>
        </w:tcPr>
        <w:p w14:paraId="227446D6" w14:textId="77777777" w:rsidR="00382528" w:rsidRDefault="00A83000">
          <w:pPr>
            <w:jc w:val="center"/>
            <w:rPr>
              <w:rFonts w:ascii="Arial" w:eastAsia="Arial" w:hAnsi="Arial" w:cs="Arial"/>
              <w:color w:val="000000"/>
              <w:sz w:val="18"/>
            </w:rPr>
          </w:pPr>
          <w:r>
            <w:rPr>
              <w:rFonts w:ascii="Arial" w:eastAsia="Arial" w:hAnsi="Arial" w:cs="Arial"/>
              <w:color w:val="000000"/>
              <w:sz w:val="18"/>
            </w:rPr>
            <w:fldChar w:fldCharType="begin"/>
          </w:r>
          <w:r>
            <w:rPr>
              <w:rFonts w:ascii="Arial" w:eastAsia="Arial" w:hAnsi="Arial" w:cs="Arial"/>
              <w:color w:val="000000"/>
              <w:sz w:val="18"/>
            </w:rPr>
            <w:instrText>PAGE</w:instrText>
          </w:r>
          <w:r>
            <w:rPr>
              <w:rFonts w:ascii="Arial" w:eastAsia="Arial" w:hAnsi="Arial" w:cs="Arial"/>
              <w:color w:val="000000"/>
              <w:sz w:val="18"/>
            </w:rPr>
            <w:fldChar w:fldCharType="separate"/>
          </w:r>
          <w:r>
            <w:rPr>
              <w:rFonts w:ascii="Arial" w:eastAsia="Arial" w:hAnsi="Arial" w:cs="Arial"/>
              <w:color w:val="000000"/>
              <w:sz w:val="18"/>
            </w:rPr>
            <w:fldChar w:fldCharType="end"/>
          </w:r>
          <w:r>
            <w:rPr>
              <w:rFonts w:ascii="Arial" w:eastAsia="Arial" w:hAnsi="Arial" w:cs="Arial"/>
              <w:color w:val="000000"/>
              <w:sz w:val="18"/>
            </w:rPr>
            <w:t xml:space="preserve"> of </w:t>
          </w:r>
          <w:r>
            <w:rPr>
              <w:rFonts w:ascii="Arial" w:eastAsia="Arial" w:hAnsi="Arial" w:cs="Arial"/>
              <w:color w:val="000000"/>
              <w:sz w:val="18"/>
            </w:rPr>
            <w:fldChar w:fldCharType="begin"/>
          </w:r>
          <w:r>
            <w:rPr>
              <w:rFonts w:ascii="Arial" w:eastAsia="Arial" w:hAnsi="Arial" w:cs="Arial"/>
              <w:color w:val="000000"/>
              <w:sz w:val="18"/>
            </w:rPr>
            <w:instrText>NUMPAGES</w:instrText>
          </w:r>
          <w:r>
            <w:rPr>
              <w:rFonts w:ascii="Arial" w:eastAsia="Arial" w:hAnsi="Arial" w:cs="Arial"/>
              <w:color w:val="000000"/>
              <w:sz w:val="18"/>
            </w:rPr>
            <w:fldChar w:fldCharType="separate"/>
          </w:r>
          <w:r>
            <w:rPr>
              <w:rFonts w:ascii="Arial" w:eastAsia="Arial" w:hAnsi="Arial" w:cs="Arial"/>
              <w:color w:val="000000"/>
              <w:sz w:val="18"/>
            </w:rPr>
            <w:fldChar w:fldCharType="end"/>
          </w:r>
        </w:p>
      </w:tc>
      <w:tc>
        <w:tcPr>
          <w:tcW w:w="750" w:type="pct"/>
          <w:tcMar>
            <w:left w:w="200" w:type="dxa"/>
            <w:right w:w="200" w:type="dxa"/>
          </w:tcMar>
        </w:tcPr>
        <w:p w14:paraId="61CE3E9B" w14:textId="77777777" w:rsidR="00382528" w:rsidRDefault="00382528">
          <w:pPr>
            <w:jc w:val="right"/>
            <w:rPr>
              <w:rFonts w:ascii="Arial" w:eastAsia="Arial" w:hAnsi="Arial" w:cs="Arial"/>
              <w:color w:val="000000"/>
              <w:sz w:val="18"/>
            </w:rPr>
          </w:pPr>
        </w:p>
      </w:tc>
    </w:tr>
  </w:tbl>
  <w:p w14:paraId="2521FB3A" w14:textId="77777777" w:rsidR="00382528" w:rsidRDefault="00382528">
    <w:pPr>
      <w:rPr>
        <w:rFonts w:ascii="Arial" w:eastAsia="Arial" w:hAnsi="Arial" w:cs="Arial"/>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left w:w="0" w:type="dxa"/>
        <w:bottom w:w="80" w:type="dxa"/>
        <w:right w:w="0" w:type="dxa"/>
      </w:tblCellMar>
      <w:tblLook w:val="04A0" w:firstRow="1" w:lastRow="0" w:firstColumn="1" w:lastColumn="0" w:noHBand="0" w:noVBand="1"/>
    </w:tblPr>
    <w:tblGrid>
      <w:gridCol w:w="1616"/>
      <w:gridCol w:w="7540"/>
      <w:gridCol w:w="1616"/>
    </w:tblGrid>
    <w:tr w:rsidR="00382528" w14:paraId="6C914DE3" w14:textId="77777777">
      <w:tc>
        <w:tcPr>
          <w:tcW w:w="750" w:type="pct"/>
          <w:tcMar>
            <w:left w:w="200" w:type="dxa"/>
            <w:right w:w="200" w:type="dxa"/>
          </w:tcMar>
        </w:tcPr>
        <w:p w14:paraId="26F75550" w14:textId="77777777" w:rsidR="00382528" w:rsidRDefault="00A83000">
          <w:pPr>
            <w:rPr>
              <w:rFonts w:ascii="Arial" w:eastAsia="Arial" w:hAnsi="Arial" w:cs="Arial"/>
              <w:color w:val="000000"/>
              <w:sz w:val="18"/>
            </w:rPr>
          </w:pPr>
          <w:r>
            <w:rPr>
              <w:rFonts w:ascii="Arial" w:eastAsia="Arial" w:hAnsi="Arial" w:cs="Arial"/>
              <w:color w:val="000000"/>
              <w:sz w:val="18"/>
            </w:rPr>
            <w:t xml:space="preserve"> </w:t>
          </w:r>
        </w:p>
      </w:tc>
      <w:tc>
        <w:tcPr>
          <w:tcW w:w="3500" w:type="pct"/>
          <w:tcMar>
            <w:left w:w="200" w:type="dxa"/>
            <w:right w:w="200" w:type="dxa"/>
          </w:tcMar>
        </w:tcPr>
        <w:p w14:paraId="7990ABE9" w14:textId="77777777" w:rsidR="00382528" w:rsidRDefault="00A83000">
          <w:pPr>
            <w:jc w:val="center"/>
            <w:rPr>
              <w:rFonts w:ascii="Arial" w:eastAsia="Arial" w:hAnsi="Arial" w:cs="Arial"/>
              <w:color w:val="000000"/>
              <w:sz w:val="18"/>
            </w:rPr>
          </w:pPr>
          <w:r>
            <w:rPr>
              <w:rFonts w:ascii="Arial" w:eastAsia="Arial" w:hAnsi="Arial" w:cs="Arial"/>
              <w:color w:val="000000"/>
              <w:sz w:val="18"/>
            </w:rPr>
            <w:fldChar w:fldCharType="begin"/>
          </w:r>
          <w:r>
            <w:rPr>
              <w:rFonts w:ascii="Arial" w:eastAsia="Arial" w:hAnsi="Arial" w:cs="Arial"/>
              <w:color w:val="000000"/>
              <w:sz w:val="18"/>
            </w:rPr>
            <w:instrText>PAGE</w:instrText>
          </w:r>
          <w:r>
            <w:rPr>
              <w:rFonts w:ascii="Arial" w:eastAsia="Arial" w:hAnsi="Arial" w:cs="Arial"/>
              <w:color w:val="000000"/>
              <w:sz w:val="18"/>
            </w:rPr>
            <w:fldChar w:fldCharType="separate"/>
          </w:r>
          <w:r>
            <w:rPr>
              <w:rFonts w:ascii="Arial" w:eastAsia="Arial" w:hAnsi="Arial" w:cs="Arial"/>
              <w:color w:val="000000"/>
              <w:sz w:val="18"/>
            </w:rPr>
            <w:t>11</w:t>
          </w:r>
          <w:r>
            <w:rPr>
              <w:rFonts w:ascii="Arial" w:eastAsia="Arial" w:hAnsi="Arial" w:cs="Arial"/>
              <w:color w:val="000000"/>
              <w:sz w:val="18"/>
            </w:rPr>
            <w:fldChar w:fldCharType="end"/>
          </w:r>
          <w:r>
            <w:rPr>
              <w:rFonts w:ascii="Arial" w:eastAsia="Arial" w:hAnsi="Arial" w:cs="Arial"/>
              <w:color w:val="000000"/>
              <w:sz w:val="18"/>
            </w:rPr>
            <w:t xml:space="preserve"> of </w:t>
          </w:r>
          <w:r>
            <w:rPr>
              <w:rFonts w:ascii="Arial" w:eastAsia="Arial" w:hAnsi="Arial" w:cs="Arial"/>
              <w:color w:val="000000"/>
              <w:sz w:val="18"/>
            </w:rPr>
            <w:fldChar w:fldCharType="begin"/>
          </w:r>
          <w:r>
            <w:rPr>
              <w:rFonts w:ascii="Arial" w:eastAsia="Arial" w:hAnsi="Arial" w:cs="Arial"/>
              <w:color w:val="000000"/>
              <w:sz w:val="18"/>
            </w:rPr>
            <w:instrText>NUMPAGES</w:instrText>
          </w:r>
          <w:r>
            <w:rPr>
              <w:rFonts w:ascii="Arial" w:eastAsia="Arial" w:hAnsi="Arial" w:cs="Arial"/>
              <w:color w:val="000000"/>
              <w:sz w:val="18"/>
            </w:rPr>
            <w:fldChar w:fldCharType="separate"/>
          </w:r>
          <w:r>
            <w:rPr>
              <w:rFonts w:ascii="Arial" w:eastAsia="Arial" w:hAnsi="Arial" w:cs="Arial"/>
              <w:color w:val="000000"/>
              <w:sz w:val="18"/>
            </w:rPr>
            <w:t>11</w:t>
          </w:r>
          <w:r>
            <w:rPr>
              <w:rFonts w:ascii="Arial" w:eastAsia="Arial" w:hAnsi="Arial" w:cs="Arial"/>
              <w:color w:val="000000"/>
              <w:sz w:val="18"/>
            </w:rPr>
            <w:fldChar w:fldCharType="end"/>
          </w:r>
        </w:p>
      </w:tc>
      <w:tc>
        <w:tcPr>
          <w:tcW w:w="750" w:type="pct"/>
          <w:tcMar>
            <w:left w:w="200" w:type="dxa"/>
            <w:right w:w="200" w:type="dxa"/>
          </w:tcMar>
        </w:tcPr>
        <w:p w14:paraId="3E1FFF48" w14:textId="77777777" w:rsidR="00382528" w:rsidRDefault="00382528">
          <w:pPr>
            <w:jc w:val="right"/>
            <w:rPr>
              <w:rFonts w:ascii="Arial" w:eastAsia="Arial" w:hAnsi="Arial" w:cs="Arial"/>
              <w:color w:val="000000"/>
              <w:sz w:val="18"/>
            </w:rPr>
          </w:pPr>
        </w:p>
      </w:tc>
    </w:tr>
  </w:tbl>
  <w:p w14:paraId="1D65EA6A" w14:textId="77777777" w:rsidR="00382528" w:rsidRDefault="00382528">
    <w:pPr>
      <w:rPr>
        <w:rFonts w:ascii="Arial" w:eastAsia="Arial" w:hAnsi="Arial" w:cs="Arial"/>
        <w:color w:val="000000"/>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2A137"/>
    <w:multiLevelType w:val="singleLevel"/>
    <w:tmpl w:val="00000000"/>
    <w:lvl w:ilvl="0">
      <w:start w:val="1"/>
      <w:numFmt w:val="bullet"/>
      <w:lvlText w:val=""/>
      <w:lvlJc w:val="left"/>
      <w:pPr>
        <w:tabs>
          <w:tab w:val="num" w:pos="720"/>
        </w:tabs>
        <w:ind w:left="720" w:hanging="201"/>
      </w:pPr>
      <w:rPr>
        <w:rFonts w:ascii="Symbol" w:eastAsia="Symbol" w:hAnsi="Symbol" w:cs="Symbol" w:hint="default"/>
        <w:b w:val="0"/>
        <w:i w:val="0"/>
        <w:strike w:val="0"/>
        <w:color w:val="000000"/>
        <w:position w:val="0"/>
        <w:sz w:val="22"/>
        <w:u w:val="none"/>
        <w:shd w:val="clear" w:color="auto" w:fill="auto"/>
      </w:rPr>
    </w:lvl>
  </w:abstractNum>
  <w:abstractNum w:abstractNumId="1" w15:restartNumberingAfterBreak="0">
    <w:nsid w:val="3A27033F"/>
    <w:multiLevelType w:val="hybridMultilevel"/>
    <w:tmpl w:val="9F7E2476"/>
    <w:lvl w:ilvl="0" w:tplc="A6942CAA">
      <w:start w:val="1"/>
      <w:numFmt w:val="decimal"/>
      <w:lvlText w:val="%1."/>
      <w:lvlJc w:val="left"/>
      <w:pPr>
        <w:ind w:left="720" w:hanging="360"/>
      </w:pPr>
    </w:lvl>
    <w:lvl w:ilvl="1" w:tplc="F4089D98">
      <w:start w:val="1"/>
      <w:numFmt w:val="lowerLetter"/>
      <w:lvlText w:val="%2."/>
      <w:lvlJc w:val="left"/>
      <w:pPr>
        <w:ind w:left="1440" w:hanging="360"/>
      </w:pPr>
    </w:lvl>
    <w:lvl w:ilvl="2" w:tplc="48B83D92">
      <w:start w:val="1"/>
      <w:numFmt w:val="lowerRoman"/>
      <w:lvlText w:val="%3."/>
      <w:lvlJc w:val="right"/>
      <w:pPr>
        <w:ind w:left="2160" w:hanging="180"/>
      </w:pPr>
    </w:lvl>
    <w:lvl w:ilvl="3" w:tplc="7262798E">
      <w:start w:val="1"/>
      <w:numFmt w:val="decimal"/>
      <w:lvlText w:val="%4."/>
      <w:lvlJc w:val="left"/>
      <w:pPr>
        <w:ind w:left="2880" w:hanging="360"/>
      </w:pPr>
    </w:lvl>
    <w:lvl w:ilvl="4" w:tplc="9C8887C0">
      <w:start w:val="1"/>
      <w:numFmt w:val="lowerLetter"/>
      <w:lvlText w:val="%5."/>
      <w:lvlJc w:val="left"/>
      <w:pPr>
        <w:ind w:left="3600" w:hanging="360"/>
      </w:pPr>
    </w:lvl>
    <w:lvl w:ilvl="5" w:tplc="5ED22FAA">
      <w:start w:val="1"/>
      <w:numFmt w:val="lowerRoman"/>
      <w:lvlText w:val="%6."/>
      <w:lvlJc w:val="right"/>
      <w:pPr>
        <w:ind w:left="4320" w:hanging="180"/>
      </w:pPr>
    </w:lvl>
    <w:lvl w:ilvl="6" w:tplc="176CFC58">
      <w:start w:val="1"/>
      <w:numFmt w:val="decimal"/>
      <w:lvlText w:val="%7."/>
      <w:lvlJc w:val="left"/>
      <w:pPr>
        <w:ind w:left="5040" w:hanging="360"/>
      </w:pPr>
    </w:lvl>
    <w:lvl w:ilvl="7" w:tplc="45A8BFE2">
      <w:start w:val="1"/>
      <w:numFmt w:val="lowerLetter"/>
      <w:lvlText w:val="%8."/>
      <w:lvlJc w:val="left"/>
      <w:pPr>
        <w:ind w:left="5760" w:hanging="360"/>
      </w:pPr>
    </w:lvl>
    <w:lvl w:ilvl="8" w:tplc="D5F49956">
      <w:start w:val="1"/>
      <w:numFmt w:val="lowerRoman"/>
      <w:lvlText w:val="%9."/>
      <w:lvlJc w:val="right"/>
      <w:pPr>
        <w:ind w:left="6480" w:hanging="180"/>
      </w:pPr>
    </w:lvl>
  </w:abstractNum>
  <w:abstractNum w:abstractNumId="2" w15:restartNumberingAfterBreak="0">
    <w:nsid w:val="4BD7DACA"/>
    <w:multiLevelType w:val="hybridMultilevel"/>
    <w:tmpl w:val="00000000"/>
    <w:lvl w:ilvl="0" w:tplc="673A724A">
      <w:start w:val="1"/>
      <w:numFmt w:val="decimal"/>
      <w:lvlText w:val="%1."/>
      <w:lvlJc w:val="left"/>
      <w:pPr>
        <w:ind w:left="720" w:hanging="360"/>
      </w:pPr>
    </w:lvl>
    <w:lvl w:ilvl="1" w:tplc="0CC2CA48">
      <w:start w:val="1"/>
      <w:numFmt w:val="lowerLetter"/>
      <w:lvlText w:val="%2."/>
      <w:lvlJc w:val="left"/>
      <w:pPr>
        <w:ind w:left="1440" w:hanging="360"/>
      </w:pPr>
    </w:lvl>
    <w:lvl w:ilvl="2" w:tplc="DA161EA4">
      <w:start w:val="1"/>
      <w:numFmt w:val="lowerRoman"/>
      <w:lvlText w:val="%3."/>
      <w:lvlJc w:val="right"/>
      <w:pPr>
        <w:ind w:left="2160" w:hanging="180"/>
      </w:pPr>
    </w:lvl>
    <w:lvl w:ilvl="3" w:tplc="BB2C11DE">
      <w:start w:val="1"/>
      <w:numFmt w:val="decimal"/>
      <w:lvlText w:val="%4."/>
      <w:lvlJc w:val="left"/>
      <w:pPr>
        <w:ind w:left="2880" w:hanging="360"/>
      </w:pPr>
    </w:lvl>
    <w:lvl w:ilvl="4" w:tplc="E28CB76E">
      <w:start w:val="1"/>
      <w:numFmt w:val="lowerLetter"/>
      <w:lvlText w:val="%5."/>
      <w:lvlJc w:val="left"/>
      <w:pPr>
        <w:ind w:left="3600" w:hanging="360"/>
      </w:pPr>
    </w:lvl>
    <w:lvl w:ilvl="5" w:tplc="80108772">
      <w:start w:val="1"/>
      <w:numFmt w:val="lowerRoman"/>
      <w:lvlText w:val="%6."/>
      <w:lvlJc w:val="right"/>
      <w:pPr>
        <w:ind w:left="4320" w:hanging="180"/>
      </w:pPr>
    </w:lvl>
    <w:lvl w:ilvl="6" w:tplc="8DB846B8">
      <w:start w:val="1"/>
      <w:numFmt w:val="decimal"/>
      <w:lvlText w:val="%7."/>
      <w:lvlJc w:val="left"/>
      <w:pPr>
        <w:ind w:left="5040" w:hanging="360"/>
      </w:pPr>
    </w:lvl>
    <w:lvl w:ilvl="7" w:tplc="58261D98">
      <w:start w:val="1"/>
      <w:numFmt w:val="lowerLetter"/>
      <w:lvlText w:val="%8."/>
      <w:lvlJc w:val="left"/>
      <w:pPr>
        <w:ind w:left="5760" w:hanging="360"/>
      </w:pPr>
    </w:lvl>
    <w:lvl w:ilvl="8" w:tplc="BF780740">
      <w:start w:val="1"/>
      <w:numFmt w:val="lowerRoman"/>
      <w:lvlText w:val="%9."/>
      <w:lvlJc w:val="right"/>
      <w:pPr>
        <w:ind w:left="6480" w:hanging="180"/>
      </w:pPr>
    </w:lvl>
  </w:abstractNum>
  <w:abstractNum w:abstractNumId="3" w15:restartNumberingAfterBreak="0">
    <w:nsid w:val="54AA66E7"/>
    <w:multiLevelType w:val="hybridMultilevel"/>
    <w:tmpl w:val="EA5A1930"/>
    <w:lvl w:ilvl="0" w:tplc="0BD43E24">
      <w:start w:val="1"/>
      <w:numFmt w:val="decimal"/>
      <w:lvlText w:val="%1."/>
      <w:lvlJc w:val="left"/>
      <w:pPr>
        <w:ind w:left="720" w:hanging="360"/>
      </w:pPr>
    </w:lvl>
    <w:lvl w:ilvl="1" w:tplc="6FF0D4AA">
      <w:start w:val="1"/>
      <w:numFmt w:val="lowerLetter"/>
      <w:lvlText w:val="%2."/>
      <w:lvlJc w:val="left"/>
      <w:pPr>
        <w:ind w:left="1440" w:hanging="360"/>
      </w:pPr>
    </w:lvl>
    <w:lvl w:ilvl="2" w:tplc="06CABC7E">
      <w:start w:val="1"/>
      <w:numFmt w:val="lowerRoman"/>
      <w:lvlText w:val="%3."/>
      <w:lvlJc w:val="right"/>
      <w:pPr>
        <w:ind w:left="2160" w:hanging="180"/>
      </w:pPr>
    </w:lvl>
    <w:lvl w:ilvl="3" w:tplc="E0246C02">
      <w:start w:val="1"/>
      <w:numFmt w:val="decimal"/>
      <w:lvlText w:val="%4."/>
      <w:lvlJc w:val="left"/>
      <w:pPr>
        <w:ind w:left="2880" w:hanging="360"/>
      </w:pPr>
    </w:lvl>
    <w:lvl w:ilvl="4" w:tplc="0CF0C540">
      <w:start w:val="1"/>
      <w:numFmt w:val="lowerLetter"/>
      <w:lvlText w:val="%5."/>
      <w:lvlJc w:val="left"/>
      <w:pPr>
        <w:ind w:left="3600" w:hanging="360"/>
      </w:pPr>
    </w:lvl>
    <w:lvl w:ilvl="5" w:tplc="AC0CB626">
      <w:start w:val="1"/>
      <w:numFmt w:val="lowerRoman"/>
      <w:lvlText w:val="%6."/>
      <w:lvlJc w:val="right"/>
      <w:pPr>
        <w:ind w:left="4320" w:hanging="180"/>
      </w:pPr>
    </w:lvl>
    <w:lvl w:ilvl="6" w:tplc="6C72D708">
      <w:start w:val="1"/>
      <w:numFmt w:val="decimal"/>
      <w:lvlText w:val="%7."/>
      <w:lvlJc w:val="left"/>
      <w:pPr>
        <w:ind w:left="5040" w:hanging="360"/>
      </w:pPr>
    </w:lvl>
    <w:lvl w:ilvl="7" w:tplc="C7F0DA6E">
      <w:start w:val="1"/>
      <w:numFmt w:val="lowerLetter"/>
      <w:lvlText w:val="%8."/>
      <w:lvlJc w:val="left"/>
      <w:pPr>
        <w:ind w:left="5760" w:hanging="360"/>
      </w:pPr>
    </w:lvl>
    <w:lvl w:ilvl="8" w:tplc="4DA08BCC">
      <w:start w:val="1"/>
      <w:numFmt w:val="lowerRoman"/>
      <w:lvlText w:val="%9."/>
      <w:lvlJc w:val="right"/>
      <w:pPr>
        <w:ind w:left="6480" w:hanging="180"/>
      </w:pPr>
    </w:lvl>
  </w:abstractNum>
  <w:num w:numId="1" w16cid:durableId="324285193">
    <w:abstractNumId w:val="0"/>
  </w:num>
  <w:num w:numId="2" w16cid:durableId="615138008">
    <w:abstractNumId w:val="2"/>
  </w:num>
  <w:num w:numId="3" w16cid:durableId="1657372140">
    <w:abstractNumId w:val="1"/>
  </w:num>
  <w:num w:numId="4" w16cid:durableId="9734816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914"/>
    <w:rsid w:val="000179A0"/>
    <w:rsid w:val="00082B91"/>
    <w:rsid w:val="000A64AD"/>
    <w:rsid w:val="000D08AB"/>
    <w:rsid w:val="001B17AF"/>
    <w:rsid w:val="00223B01"/>
    <w:rsid w:val="0029051B"/>
    <w:rsid w:val="003262F8"/>
    <w:rsid w:val="003660DF"/>
    <w:rsid w:val="00382528"/>
    <w:rsid w:val="003847AF"/>
    <w:rsid w:val="003C2B2F"/>
    <w:rsid w:val="003C4EFA"/>
    <w:rsid w:val="004532C0"/>
    <w:rsid w:val="0045732E"/>
    <w:rsid w:val="00494A87"/>
    <w:rsid w:val="0049689F"/>
    <w:rsid w:val="004C0276"/>
    <w:rsid w:val="004E025B"/>
    <w:rsid w:val="004E7E10"/>
    <w:rsid w:val="004F5BD8"/>
    <w:rsid w:val="00524242"/>
    <w:rsid w:val="00575FC4"/>
    <w:rsid w:val="0063F01F"/>
    <w:rsid w:val="00682D38"/>
    <w:rsid w:val="006D2697"/>
    <w:rsid w:val="006E103B"/>
    <w:rsid w:val="006F6E6F"/>
    <w:rsid w:val="007663C8"/>
    <w:rsid w:val="00767690"/>
    <w:rsid w:val="00792DFC"/>
    <w:rsid w:val="007A7BFC"/>
    <w:rsid w:val="007C387F"/>
    <w:rsid w:val="00800BA2"/>
    <w:rsid w:val="00841C9E"/>
    <w:rsid w:val="0084770C"/>
    <w:rsid w:val="00852D93"/>
    <w:rsid w:val="00893C76"/>
    <w:rsid w:val="0096482F"/>
    <w:rsid w:val="009938EE"/>
    <w:rsid w:val="009F3486"/>
    <w:rsid w:val="009F5560"/>
    <w:rsid w:val="00A23801"/>
    <w:rsid w:val="00A77B3E"/>
    <w:rsid w:val="00A83000"/>
    <w:rsid w:val="00AA08B8"/>
    <w:rsid w:val="00AF3100"/>
    <w:rsid w:val="00B85D75"/>
    <w:rsid w:val="00B869E9"/>
    <w:rsid w:val="00BC44C8"/>
    <w:rsid w:val="00C04A84"/>
    <w:rsid w:val="00C43E22"/>
    <w:rsid w:val="00C837CD"/>
    <w:rsid w:val="00CA2A55"/>
    <w:rsid w:val="00CC1062"/>
    <w:rsid w:val="00D00C14"/>
    <w:rsid w:val="00D07C1E"/>
    <w:rsid w:val="00D542BF"/>
    <w:rsid w:val="00D76894"/>
    <w:rsid w:val="00DB2EA6"/>
    <w:rsid w:val="00DD4562"/>
    <w:rsid w:val="00E12CE2"/>
    <w:rsid w:val="00E3782C"/>
    <w:rsid w:val="00E8531D"/>
    <w:rsid w:val="0181A46F"/>
    <w:rsid w:val="01A54C5E"/>
    <w:rsid w:val="01CBDE8F"/>
    <w:rsid w:val="042B3EAB"/>
    <w:rsid w:val="04D73B47"/>
    <w:rsid w:val="055E0DB2"/>
    <w:rsid w:val="07CBA64B"/>
    <w:rsid w:val="081A3E4C"/>
    <w:rsid w:val="09090D3F"/>
    <w:rsid w:val="091C98F2"/>
    <w:rsid w:val="0C61B9DB"/>
    <w:rsid w:val="0EE67CB1"/>
    <w:rsid w:val="0FC2CBF4"/>
    <w:rsid w:val="10027E6C"/>
    <w:rsid w:val="11AED46A"/>
    <w:rsid w:val="1290EE58"/>
    <w:rsid w:val="133663BB"/>
    <w:rsid w:val="13D68A3A"/>
    <w:rsid w:val="15A6FA14"/>
    <w:rsid w:val="16E1DB56"/>
    <w:rsid w:val="1A8F4ADB"/>
    <w:rsid w:val="1B463759"/>
    <w:rsid w:val="1C48B49E"/>
    <w:rsid w:val="1E212983"/>
    <w:rsid w:val="1ED14F45"/>
    <w:rsid w:val="2096C521"/>
    <w:rsid w:val="20EB648D"/>
    <w:rsid w:val="242AE869"/>
    <w:rsid w:val="24F11BA1"/>
    <w:rsid w:val="25221257"/>
    <w:rsid w:val="254C0B26"/>
    <w:rsid w:val="288837A0"/>
    <w:rsid w:val="29FCE61A"/>
    <w:rsid w:val="2A0E8FDE"/>
    <w:rsid w:val="2A6B88DF"/>
    <w:rsid w:val="2B959AB0"/>
    <w:rsid w:val="2BF1B89E"/>
    <w:rsid w:val="2D3D6FC5"/>
    <w:rsid w:val="2E0E32DD"/>
    <w:rsid w:val="3108AD1E"/>
    <w:rsid w:val="33D2B0DD"/>
    <w:rsid w:val="3459898C"/>
    <w:rsid w:val="359254D0"/>
    <w:rsid w:val="36B9A187"/>
    <w:rsid w:val="3AA19FB9"/>
    <w:rsid w:val="3B65D52F"/>
    <w:rsid w:val="3B76DD7D"/>
    <w:rsid w:val="3C09AD5B"/>
    <w:rsid w:val="3FB4E706"/>
    <w:rsid w:val="40CD8274"/>
    <w:rsid w:val="432B8D53"/>
    <w:rsid w:val="43D6559C"/>
    <w:rsid w:val="446533A7"/>
    <w:rsid w:val="446C0C85"/>
    <w:rsid w:val="4625C909"/>
    <w:rsid w:val="46858DC3"/>
    <w:rsid w:val="46B6A1E6"/>
    <w:rsid w:val="46D8B8A1"/>
    <w:rsid w:val="47694A07"/>
    <w:rsid w:val="4B5A9286"/>
    <w:rsid w:val="4C680884"/>
    <w:rsid w:val="4D8EF254"/>
    <w:rsid w:val="500136AF"/>
    <w:rsid w:val="50B385A8"/>
    <w:rsid w:val="5279417D"/>
    <w:rsid w:val="543DE034"/>
    <w:rsid w:val="5AC5D7AA"/>
    <w:rsid w:val="5B3493BC"/>
    <w:rsid w:val="5EC9C178"/>
    <w:rsid w:val="5ECC15B9"/>
    <w:rsid w:val="60D7349B"/>
    <w:rsid w:val="62CAC593"/>
    <w:rsid w:val="62E3E677"/>
    <w:rsid w:val="630659D3"/>
    <w:rsid w:val="6490097A"/>
    <w:rsid w:val="65766BBD"/>
    <w:rsid w:val="659B4138"/>
    <w:rsid w:val="684E19F2"/>
    <w:rsid w:val="6DC458E9"/>
    <w:rsid w:val="6E78EF29"/>
    <w:rsid w:val="6F4E3495"/>
    <w:rsid w:val="6F66A6C8"/>
    <w:rsid w:val="72546346"/>
    <w:rsid w:val="72999771"/>
    <w:rsid w:val="73D74571"/>
    <w:rsid w:val="74474373"/>
    <w:rsid w:val="752CB338"/>
    <w:rsid w:val="755EDC96"/>
    <w:rsid w:val="75EB5A7F"/>
    <w:rsid w:val="76D05FC4"/>
    <w:rsid w:val="76DE121A"/>
    <w:rsid w:val="78F57FC5"/>
    <w:rsid w:val="7A575FE6"/>
    <w:rsid w:val="7AD17CFA"/>
    <w:rsid w:val="7CC11899"/>
    <w:rsid w:val="7CDDED98"/>
    <w:rsid w:val="7D68DE9F"/>
    <w:rsid w:val="7D72E2B5"/>
    <w:rsid w:val="7FE690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69A05B"/>
  <w15:docId w15:val="{CB14D40A-2B5E-4297-A537-EC13ADBA5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rsid w:val="00805BCE"/>
    <w:pPr>
      <w:tabs>
        <w:tab w:val="left" w:pos="440"/>
        <w:tab w:val="right" w:leader="dot" w:pos="9014"/>
      </w:tabs>
      <w:spacing w:line="480" w:lineRule="auto"/>
      <w:ind w:left="440" w:hanging="440"/>
    </w:pPr>
    <w:rPr>
      <w:rFonts w:ascii="Arial Black" w:eastAsia="Arial Black" w:hAnsi="Arial Black" w:cs="Arial Black"/>
      <w:color w:val="000000"/>
      <w:sz w:val="22"/>
    </w:rPr>
  </w:style>
  <w:style w:type="character" w:styleId="Hyperlink">
    <w:name w:val="Hyperlink"/>
    <w:basedOn w:val="DefaultParagraphFont"/>
    <w:rsid w:val="00EF7B96"/>
    <w:rPr>
      <w:color w:val="0000FF"/>
      <w:u w:val="single"/>
    </w:rPr>
  </w:style>
  <w:style w:type="paragraph" w:styleId="TOC2">
    <w:name w:val="toc 2"/>
    <w:basedOn w:val="Normal"/>
    <w:next w:val="Normal"/>
    <w:autoRedefine/>
    <w:rsid w:val="00805BCE"/>
    <w:pPr>
      <w:tabs>
        <w:tab w:val="left" w:pos="1020"/>
        <w:tab w:val="right" w:leader="dot" w:pos="9014"/>
      </w:tabs>
      <w:spacing w:line="480" w:lineRule="auto"/>
      <w:ind w:left="1020" w:hanging="660"/>
    </w:pPr>
    <w:rPr>
      <w:rFonts w:ascii="Arial" w:eastAsia="Arial" w:hAnsi="Arial" w:cs="Arial"/>
      <w:color w:val="000000"/>
      <w:sz w:val="22"/>
    </w:rPr>
  </w:style>
  <w:style w:type="paragraph" w:styleId="Header">
    <w:name w:val="header"/>
    <w:basedOn w:val="Normal"/>
    <w:uiPriority w:val="99"/>
    <w:unhideWhenUsed/>
    <w:pPr>
      <w:tabs>
        <w:tab w:val="center" w:pos="4677"/>
        <w:tab w:val="right" w:pos="9354"/>
      </w:tabs>
    </w:pPr>
    <w:rPr>
      <w:rFonts w:ascii="Arial" w:eastAsia="Arial" w:hAnsi="Arial" w:cs="Arial"/>
      <w:color w:val="000000"/>
      <w:sz w:val="22"/>
      <w:szCs w:val="22"/>
    </w:rPr>
  </w:style>
  <w:style w:type="paragraph" w:styleId="Footer">
    <w:name w:val="footer"/>
    <w:basedOn w:val="Normal"/>
    <w:uiPriority w:val="99"/>
    <w:unhideWhenUsed/>
    <w:pPr>
      <w:tabs>
        <w:tab w:val="center" w:pos="4677"/>
        <w:tab w:val="right" w:pos="9354"/>
      </w:tabs>
    </w:pPr>
    <w:rPr>
      <w:rFonts w:ascii="Arial" w:eastAsia="Arial" w:hAnsi="Arial" w:cs="Arial"/>
      <w:color w:val="000000"/>
      <w:sz w:val="22"/>
      <w:szCs w:val="22"/>
    </w:rPr>
  </w:style>
  <w:style w:type="paragraph" w:styleId="TOC3">
    <w:name w:val="toc 3"/>
    <w:basedOn w:val="Normal"/>
    <w:next w:val="Normal"/>
    <w:autoRedefine/>
    <w:rsid w:val="00805BCE"/>
    <w:pPr>
      <w:tabs>
        <w:tab w:val="left" w:pos="480"/>
        <w:tab w:val="right" w:leader="dot" w:pos="9014"/>
      </w:tabs>
      <w:spacing w:line="480" w:lineRule="auto"/>
      <w:ind w:left="480"/>
    </w:pPr>
    <w:rPr>
      <w:rFonts w:ascii="Arial" w:eastAsia="Arial" w:hAnsi="Arial" w:cs="Arial"/>
      <w:color w:val="000000"/>
      <w:sz w:val="22"/>
    </w:rPr>
  </w:style>
  <w:style w:type="paragraph" w:styleId="TOC4">
    <w:name w:val="toc 4"/>
    <w:basedOn w:val="Normal"/>
    <w:next w:val="Normal"/>
    <w:autoRedefine/>
    <w:rsid w:val="00805BCE"/>
    <w:pPr>
      <w:tabs>
        <w:tab w:val="left" w:pos="720"/>
        <w:tab w:val="right" w:leader="dot" w:pos="9014"/>
      </w:tabs>
      <w:spacing w:line="480" w:lineRule="auto"/>
      <w:ind w:left="720"/>
    </w:pPr>
    <w:rPr>
      <w:rFonts w:ascii="Arial" w:eastAsia="Arial" w:hAnsi="Arial" w:cs="Arial"/>
      <w:color w:val="000000"/>
      <w:sz w:val="22"/>
    </w:rPr>
  </w:style>
  <w:style w:type="paragraph" w:styleId="TOC5">
    <w:name w:val="toc 5"/>
    <w:basedOn w:val="Normal"/>
    <w:next w:val="Normal"/>
    <w:autoRedefine/>
    <w:rsid w:val="00805BCE"/>
    <w:pPr>
      <w:tabs>
        <w:tab w:val="left" w:pos="960"/>
        <w:tab w:val="right" w:leader="dot" w:pos="9014"/>
      </w:tabs>
      <w:spacing w:line="480" w:lineRule="auto"/>
      <w:ind w:left="960"/>
    </w:pPr>
    <w:rPr>
      <w:rFonts w:ascii="Arial" w:eastAsia="Arial" w:hAnsi="Arial" w:cs="Arial"/>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miter lim="800000"/>
        </a:ln>
        <a:ln w="12700" cap="flat" cmpd="sng" algn="ctr">
          <a:solidFill>
            <a:schemeClr val="phClr"/>
          </a:solidFill>
          <a:miter lim="800000"/>
        </a:ln>
        <a:ln w="19050" cap="flat" cmpd="sng" algn="ctr">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1873</Words>
  <Characters>10682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Williams</dc:creator>
  <cp:lastModifiedBy>Kerry Williams</cp:lastModifiedBy>
  <cp:revision>2</cp:revision>
  <dcterms:created xsi:type="dcterms:W3CDTF">2025-08-21T06:12:00Z</dcterms:created>
  <dcterms:modified xsi:type="dcterms:W3CDTF">2025-08-21T06:12:00Z</dcterms:modified>
</cp:coreProperties>
</file>