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C5F2" w14:textId="739C6205" w:rsidR="003B1A8A" w:rsidRDefault="003B1A8A" w:rsidP="003B1A8A">
      <w:pPr>
        <w:spacing w:after="0"/>
        <w:ind w:left="360"/>
        <w:rPr>
          <w:b/>
        </w:rPr>
      </w:pPr>
      <w:bookmarkStart w:id="0" w:name="_Hlk182386427"/>
      <w:r w:rsidRPr="001554C9">
        <w:rPr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3A6B3" wp14:editId="599A9138">
                <wp:simplePos x="0" y="0"/>
                <wp:positionH relativeFrom="column">
                  <wp:posOffset>407670</wp:posOffset>
                </wp:positionH>
                <wp:positionV relativeFrom="paragraph">
                  <wp:posOffset>20320</wp:posOffset>
                </wp:positionV>
                <wp:extent cx="9408795" cy="1213485"/>
                <wp:effectExtent l="0" t="0" r="20955" b="24765"/>
                <wp:wrapTight wrapText="bothSides">
                  <wp:wrapPolygon edited="0">
                    <wp:start x="0" y="0"/>
                    <wp:lineTo x="0" y="21702"/>
                    <wp:lineTo x="21604" y="21702"/>
                    <wp:lineTo x="2160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879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E831C" w14:textId="36C95BAA" w:rsidR="00581CFC" w:rsidRPr="00F16484" w:rsidRDefault="00F16484" w:rsidP="00581CFC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In line with </w:t>
                            </w:r>
                            <w:r>
                              <w:t xml:space="preserve">section 237 of the Local Government Regulation 2012, </w:t>
                            </w:r>
                            <w:r w:rsidR="003B1A8A" w:rsidRPr="00F16484">
                              <w:rPr>
                                <w:bCs/>
                                <w:iCs/>
                              </w:rPr>
                              <w:t xml:space="preserve">Council is </w:t>
                            </w:r>
                            <w:r>
                              <w:rPr>
                                <w:bCs/>
                                <w:iCs/>
                              </w:rPr>
                              <w:t>obligated</w:t>
                            </w:r>
                            <w:r w:rsidR="003B1A8A" w:rsidRPr="00F16484">
                              <w:rPr>
                                <w:bCs/>
                                <w:iCs/>
                              </w:rPr>
                              <w:t xml:space="preserve"> to publish details of all contracts valued</w:t>
                            </w:r>
                            <w:r w:rsidR="00B92B91">
                              <w:rPr>
                                <w:bCs/>
                                <w:iCs/>
                              </w:rPr>
                              <w:t xml:space="preserve"> at</w:t>
                            </w:r>
                            <w:r w:rsidR="003B1A8A" w:rsidRPr="00F16484">
                              <w:rPr>
                                <w:bCs/>
                                <w:iCs/>
                              </w:rPr>
                              <w:t xml:space="preserve"> $200,000 or more (</w:t>
                            </w:r>
                            <w:proofErr w:type="spellStart"/>
                            <w:r w:rsidR="003B1A8A" w:rsidRPr="00F16484">
                              <w:rPr>
                                <w:bCs/>
                                <w:iCs/>
                              </w:rPr>
                              <w:t>exc</w:t>
                            </w:r>
                            <w:proofErr w:type="spellEnd"/>
                            <w:r w:rsidR="003B1A8A" w:rsidRPr="00F16484">
                              <w:rPr>
                                <w:bCs/>
                                <w:iCs/>
                              </w:rPr>
                              <w:t xml:space="preserve"> GST).  </w:t>
                            </w:r>
                          </w:p>
                          <w:p w14:paraId="7310246A" w14:textId="3F6E5292" w:rsidR="005645FB" w:rsidRPr="00F16484" w:rsidRDefault="003B1A8A" w:rsidP="00581CFC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F16484">
                              <w:rPr>
                                <w:bCs/>
                                <w:iCs/>
                              </w:rPr>
                              <w:t xml:space="preserve">These details must be published monthly on Council’s website and also on a noticeboard located in the customer service area of </w:t>
                            </w:r>
                            <w:r w:rsidR="00F16484">
                              <w:rPr>
                                <w:bCs/>
                                <w:iCs/>
                              </w:rPr>
                              <w:t xml:space="preserve">the </w:t>
                            </w:r>
                            <w:r w:rsidRPr="00F16484">
                              <w:rPr>
                                <w:bCs/>
                                <w:iCs/>
                              </w:rPr>
                              <w:t xml:space="preserve">Council Administration Building.  </w:t>
                            </w:r>
                          </w:p>
                          <w:p w14:paraId="620CECFE" w14:textId="74762256" w:rsidR="003B1A8A" w:rsidRPr="00F16484" w:rsidRDefault="003B1A8A" w:rsidP="005645FB">
                            <w:pPr>
                              <w:spacing w:after="0" w:line="240" w:lineRule="auto"/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 w:rsidRPr="00F16484">
                              <w:rPr>
                                <w:bCs/>
                                <w:iCs/>
                              </w:rPr>
                              <w:t>Information to be documented in these publications includes the following:</w:t>
                            </w:r>
                          </w:p>
                          <w:p w14:paraId="3F073B23" w14:textId="77777777" w:rsidR="00581CFC" w:rsidRPr="00F16484" w:rsidRDefault="00581CFC" w:rsidP="00581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  <w:r w:rsidRPr="00F16484">
                              <w:rPr>
                                <w:bCs/>
                              </w:rPr>
                              <w:t>The person/company with whom Council has entered into the contract</w:t>
                            </w:r>
                          </w:p>
                          <w:p w14:paraId="13749319" w14:textId="245CAE31" w:rsidR="00581CFC" w:rsidRPr="00F16484" w:rsidRDefault="00581CFC" w:rsidP="00581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  <w:r w:rsidRPr="00F16484">
                              <w:rPr>
                                <w:bCs/>
                              </w:rPr>
                              <w:t xml:space="preserve">The </w:t>
                            </w:r>
                            <w:r w:rsidR="00F6731B">
                              <w:rPr>
                                <w:bCs/>
                              </w:rPr>
                              <w:t>purpose</w:t>
                            </w:r>
                            <w:r w:rsidRPr="00F16484">
                              <w:rPr>
                                <w:bCs/>
                              </w:rPr>
                              <w:t xml:space="preserve"> of the contract</w:t>
                            </w:r>
                          </w:p>
                          <w:p w14:paraId="5C803F3F" w14:textId="1FE25782" w:rsidR="00581CFC" w:rsidRPr="00F16484" w:rsidRDefault="00581CFC" w:rsidP="00581C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Cs/>
                              </w:rPr>
                            </w:pPr>
                            <w:r w:rsidRPr="00F16484">
                              <w:rPr>
                                <w:bCs/>
                              </w:rPr>
                              <w:t xml:space="preserve">The </w:t>
                            </w:r>
                            <w:r w:rsidR="00F6731B">
                              <w:rPr>
                                <w:bCs/>
                              </w:rPr>
                              <w:t>value</w:t>
                            </w:r>
                            <w:r w:rsidRPr="00F16484">
                              <w:rPr>
                                <w:bCs/>
                              </w:rPr>
                              <w:t xml:space="preserve"> of the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3A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1pt;margin-top:1.6pt;width:740.85pt;height:9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" strokecolor="white [3212]" strokeweight="1pt">
                <v:textbox>
                  <w:txbxContent>
                    <w:p w14:paraId="0B1E831C" w14:textId="36C95BAA" w:rsidR="00581CFC" w:rsidRPr="00F16484" w:rsidRDefault="00F16484" w:rsidP="00581CFC">
                      <w:pPr>
                        <w:spacing w:after="0" w:line="240" w:lineRule="auto"/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In line with </w:t>
                      </w:r>
                      <w:r>
                        <w:t xml:space="preserve">section 237 of the Local Government Regulation 2012, </w:t>
                      </w:r>
                      <w:r w:rsidR="003B1A8A" w:rsidRPr="00F16484">
                        <w:rPr>
                          <w:bCs/>
                          <w:iCs/>
                        </w:rPr>
                        <w:t xml:space="preserve">Council is </w:t>
                      </w:r>
                      <w:r>
                        <w:rPr>
                          <w:bCs/>
                          <w:iCs/>
                        </w:rPr>
                        <w:t>obligated</w:t>
                      </w:r>
                      <w:r w:rsidR="003B1A8A" w:rsidRPr="00F16484">
                        <w:rPr>
                          <w:bCs/>
                          <w:iCs/>
                        </w:rPr>
                        <w:t xml:space="preserve"> to publish details of all contracts valued</w:t>
                      </w:r>
                      <w:r w:rsidR="00B92B91">
                        <w:rPr>
                          <w:bCs/>
                          <w:iCs/>
                        </w:rPr>
                        <w:t xml:space="preserve"> at</w:t>
                      </w:r>
                      <w:r w:rsidR="003B1A8A" w:rsidRPr="00F16484">
                        <w:rPr>
                          <w:bCs/>
                          <w:iCs/>
                        </w:rPr>
                        <w:t xml:space="preserve"> $200,000 or more (</w:t>
                      </w:r>
                      <w:proofErr w:type="spellStart"/>
                      <w:r w:rsidR="003B1A8A" w:rsidRPr="00F16484">
                        <w:rPr>
                          <w:bCs/>
                          <w:iCs/>
                        </w:rPr>
                        <w:t>exc</w:t>
                      </w:r>
                      <w:proofErr w:type="spellEnd"/>
                      <w:r w:rsidR="003B1A8A" w:rsidRPr="00F16484">
                        <w:rPr>
                          <w:bCs/>
                          <w:iCs/>
                        </w:rPr>
                        <w:t xml:space="preserve"> GST).  </w:t>
                      </w:r>
                    </w:p>
                    <w:p w14:paraId="7310246A" w14:textId="3F6E5292" w:rsidR="005645FB" w:rsidRPr="00F16484" w:rsidRDefault="003B1A8A" w:rsidP="00581CFC">
                      <w:pPr>
                        <w:spacing w:after="0" w:line="240" w:lineRule="auto"/>
                        <w:jc w:val="both"/>
                        <w:rPr>
                          <w:bCs/>
                          <w:iCs/>
                        </w:rPr>
                      </w:pPr>
                      <w:r w:rsidRPr="00F16484">
                        <w:rPr>
                          <w:bCs/>
                          <w:iCs/>
                        </w:rPr>
                        <w:t xml:space="preserve">These details must be published monthly on Council’s website and also on a noticeboard located in the customer service area of </w:t>
                      </w:r>
                      <w:r w:rsidR="00F16484">
                        <w:rPr>
                          <w:bCs/>
                          <w:iCs/>
                        </w:rPr>
                        <w:t xml:space="preserve">the </w:t>
                      </w:r>
                      <w:r w:rsidRPr="00F16484">
                        <w:rPr>
                          <w:bCs/>
                          <w:iCs/>
                        </w:rPr>
                        <w:t xml:space="preserve">Council Administration Building.  </w:t>
                      </w:r>
                    </w:p>
                    <w:p w14:paraId="620CECFE" w14:textId="74762256" w:rsidR="003B1A8A" w:rsidRPr="00F16484" w:rsidRDefault="003B1A8A" w:rsidP="005645FB">
                      <w:pPr>
                        <w:spacing w:after="0" w:line="240" w:lineRule="auto"/>
                        <w:jc w:val="both"/>
                        <w:rPr>
                          <w:bCs/>
                          <w:iCs/>
                        </w:rPr>
                      </w:pPr>
                      <w:r w:rsidRPr="00F16484">
                        <w:rPr>
                          <w:bCs/>
                          <w:iCs/>
                        </w:rPr>
                        <w:t>Information to be documented in these publications includes the following:</w:t>
                      </w:r>
                    </w:p>
                    <w:p w14:paraId="3F073B23" w14:textId="77777777" w:rsidR="00581CFC" w:rsidRPr="00F16484" w:rsidRDefault="00581CFC" w:rsidP="00581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Cs/>
                        </w:rPr>
                      </w:pPr>
                      <w:r w:rsidRPr="00F16484">
                        <w:rPr>
                          <w:bCs/>
                        </w:rPr>
                        <w:t>The person/company with whom Council has entered into the contract</w:t>
                      </w:r>
                    </w:p>
                    <w:p w14:paraId="13749319" w14:textId="245CAE31" w:rsidR="00581CFC" w:rsidRPr="00F16484" w:rsidRDefault="00581CFC" w:rsidP="00581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Cs/>
                        </w:rPr>
                      </w:pPr>
                      <w:r w:rsidRPr="00F16484">
                        <w:rPr>
                          <w:bCs/>
                        </w:rPr>
                        <w:t xml:space="preserve">The </w:t>
                      </w:r>
                      <w:r w:rsidR="00F6731B">
                        <w:rPr>
                          <w:bCs/>
                        </w:rPr>
                        <w:t>purpose</w:t>
                      </w:r>
                      <w:r w:rsidRPr="00F16484">
                        <w:rPr>
                          <w:bCs/>
                        </w:rPr>
                        <w:t xml:space="preserve"> of the contract</w:t>
                      </w:r>
                    </w:p>
                    <w:p w14:paraId="5C803F3F" w14:textId="1FE25782" w:rsidR="00581CFC" w:rsidRPr="00F16484" w:rsidRDefault="00581CFC" w:rsidP="00581C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Cs/>
                        </w:rPr>
                      </w:pPr>
                      <w:r w:rsidRPr="00F16484">
                        <w:rPr>
                          <w:bCs/>
                        </w:rPr>
                        <w:t xml:space="preserve">The </w:t>
                      </w:r>
                      <w:r w:rsidR="00F6731B">
                        <w:rPr>
                          <w:bCs/>
                        </w:rPr>
                        <w:t>value</w:t>
                      </w:r>
                      <w:r w:rsidRPr="00F16484">
                        <w:rPr>
                          <w:bCs/>
                        </w:rPr>
                        <w:t xml:space="preserve"> of the contract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1266E9" w14:textId="77777777" w:rsidR="003B1A8A" w:rsidRDefault="003B1A8A" w:rsidP="003B1A8A">
      <w:pPr>
        <w:spacing w:after="0"/>
        <w:ind w:left="360"/>
        <w:rPr>
          <w:b/>
        </w:rPr>
      </w:pPr>
    </w:p>
    <w:p w14:paraId="0FAB23BC" w14:textId="77777777" w:rsidR="003B1A8A" w:rsidRDefault="003B1A8A" w:rsidP="003B1A8A">
      <w:pPr>
        <w:spacing w:after="0"/>
        <w:ind w:left="360"/>
        <w:rPr>
          <w:b/>
        </w:rPr>
      </w:pPr>
    </w:p>
    <w:p w14:paraId="4C0E2A37" w14:textId="77777777" w:rsidR="003B1A8A" w:rsidRDefault="003B1A8A" w:rsidP="003B1A8A">
      <w:pPr>
        <w:spacing w:after="0"/>
        <w:ind w:left="360"/>
        <w:rPr>
          <w:b/>
        </w:rPr>
      </w:pPr>
    </w:p>
    <w:p w14:paraId="74093A69" w14:textId="77777777" w:rsidR="00581CFC" w:rsidRPr="00581CFC" w:rsidRDefault="00581CFC" w:rsidP="00581CFC">
      <w:pPr>
        <w:spacing w:after="0"/>
        <w:ind w:left="360"/>
        <w:jc w:val="both"/>
        <w:rPr>
          <w:b/>
        </w:rPr>
      </w:pPr>
    </w:p>
    <w:p w14:paraId="5DA8184C" w14:textId="122C96E7" w:rsidR="003B1A8A" w:rsidRDefault="003B1A8A" w:rsidP="00966447">
      <w:pPr>
        <w:ind w:left="-284"/>
        <w:jc w:val="both"/>
        <w:rPr>
          <w:b/>
        </w:rPr>
      </w:pPr>
    </w:p>
    <w:p w14:paraId="6694B13F" w14:textId="77777777" w:rsidR="002F1A41" w:rsidRPr="002F1A41" w:rsidRDefault="002F1A41" w:rsidP="00966447">
      <w:pPr>
        <w:spacing w:after="0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9082"/>
        <w:gridCol w:w="1664"/>
      </w:tblGrid>
      <w:tr w:rsidR="00100E1C" w14:paraId="4B8495C2" w14:textId="77777777" w:rsidTr="001924C5">
        <w:tc>
          <w:tcPr>
            <w:tcW w:w="16118" w:type="dxa"/>
            <w:gridSpan w:val="3"/>
          </w:tcPr>
          <w:bookmarkEnd w:id="0"/>
          <w:p w14:paraId="0ACF3DDA" w14:textId="6582DD83" w:rsidR="00100E1C" w:rsidRPr="00100E1C" w:rsidRDefault="00100E1C" w:rsidP="00100E1C">
            <w:pPr>
              <w:spacing w:after="0"/>
              <w:jc w:val="center"/>
              <w:rPr>
                <w:b/>
              </w:rPr>
            </w:pPr>
            <w:r w:rsidRPr="00100E1C">
              <w:rPr>
                <w:b/>
              </w:rPr>
              <w:t>Contracts listed below relate to the Financial Year Period from 1 July 2023 – 30 June 2024</w:t>
            </w:r>
          </w:p>
        </w:tc>
      </w:tr>
      <w:tr w:rsidR="00100E1C" w14:paraId="63BB6F7D" w14:textId="77777777" w:rsidTr="001924C5">
        <w:tc>
          <w:tcPr>
            <w:tcW w:w="5372" w:type="dxa"/>
            <w:shd w:val="clear" w:color="auto" w:fill="44546A" w:themeFill="text2"/>
          </w:tcPr>
          <w:p w14:paraId="38720AD8" w14:textId="2EAA7356" w:rsidR="00100E1C" w:rsidRPr="001924C5" w:rsidRDefault="00100E1C" w:rsidP="00536A02">
            <w:pPr>
              <w:spacing w:after="0"/>
              <w:rPr>
                <w:b/>
                <w:color w:val="FFFFFF" w:themeColor="background1"/>
              </w:rPr>
            </w:pPr>
            <w:r w:rsidRPr="001924C5">
              <w:rPr>
                <w:b/>
                <w:color w:val="FFFFFF" w:themeColor="background1"/>
              </w:rPr>
              <w:t>Supplier</w:t>
            </w:r>
          </w:p>
        </w:tc>
        <w:tc>
          <w:tcPr>
            <w:tcW w:w="9082" w:type="dxa"/>
            <w:shd w:val="clear" w:color="auto" w:fill="44546A" w:themeFill="text2"/>
          </w:tcPr>
          <w:p w14:paraId="0A16D25E" w14:textId="6745FEF3" w:rsidR="00100E1C" w:rsidRPr="001924C5" w:rsidRDefault="00100E1C" w:rsidP="00536A02">
            <w:pPr>
              <w:spacing w:after="0"/>
              <w:rPr>
                <w:b/>
                <w:color w:val="FFFFFF" w:themeColor="background1"/>
              </w:rPr>
            </w:pPr>
            <w:r w:rsidRPr="001924C5">
              <w:rPr>
                <w:b/>
                <w:color w:val="FFFFFF" w:themeColor="background1"/>
              </w:rPr>
              <w:t xml:space="preserve">Description of Goods/Services </w:t>
            </w:r>
          </w:p>
        </w:tc>
        <w:tc>
          <w:tcPr>
            <w:tcW w:w="1664" w:type="dxa"/>
            <w:shd w:val="clear" w:color="auto" w:fill="44546A" w:themeFill="text2"/>
          </w:tcPr>
          <w:p w14:paraId="28912815" w14:textId="4498C94C" w:rsidR="00100E1C" w:rsidRPr="001924C5" w:rsidRDefault="00100E1C" w:rsidP="00536A02">
            <w:pPr>
              <w:spacing w:after="0"/>
              <w:rPr>
                <w:b/>
                <w:color w:val="FFFFFF" w:themeColor="background1"/>
              </w:rPr>
            </w:pPr>
            <w:r w:rsidRPr="001924C5">
              <w:rPr>
                <w:b/>
                <w:color w:val="FFFFFF" w:themeColor="background1"/>
              </w:rPr>
              <w:t>Value (ex GST)</w:t>
            </w:r>
          </w:p>
        </w:tc>
      </w:tr>
      <w:tr w:rsidR="001924C5" w14:paraId="21E1F997" w14:textId="77777777" w:rsidTr="001924C5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7330600E" w14:textId="3F5DB143" w:rsidR="001924C5" w:rsidRDefault="001924C5" w:rsidP="00536A02">
            <w:pPr>
              <w:spacing w:after="0"/>
              <w:rPr>
                <w:b/>
              </w:rPr>
            </w:pPr>
            <w:r>
              <w:rPr>
                <w:b/>
              </w:rPr>
              <w:t>July</w:t>
            </w:r>
            <w:r w:rsidR="007234F2">
              <w:rPr>
                <w:b/>
              </w:rPr>
              <w:t xml:space="preserve"> 2023</w:t>
            </w:r>
          </w:p>
        </w:tc>
      </w:tr>
      <w:tr w:rsidR="00100E1C" w14:paraId="1133079C" w14:textId="77777777" w:rsidTr="001924C5">
        <w:tc>
          <w:tcPr>
            <w:tcW w:w="5372" w:type="dxa"/>
          </w:tcPr>
          <w:p w14:paraId="7530DD1C" w14:textId="7DD3AA86" w:rsidR="00100E1C" w:rsidRPr="00294026" w:rsidRDefault="001924C5" w:rsidP="00536A02">
            <w:pPr>
              <w:spacing w:after="0"/>
              <w:rPr>
                <w:bCs/>
              </w:rPr>
            </w:pPr>
            <w:proofErr w:type="spellStart"/>
            <w:r w:rsidRPr="00294026">
              <w:rPr>
                <w:bCs/>
              </w:rPr>
              <w:t>Arkwood</w:t>
            </w:r>
            <w:proofErr w:type="spellEnd"/>
            <w:r w:rsidRPr="00294026">
              <w:rPr>
                <w:bCs/>
              </w:rPr>
              <w:t xml:space="preserve"> Organic Recycling </w:t>
            </w:r>
          </w:p>
        </w:tc>
        <w:tc>
          <w:tcPr>
            <w:tcW w:w="9082" w:type="dxa"/>
          </w:tcPr>
          <w:p w14:paraId="6E9F7168" w14:textId="65F7FCC5" w:rsidR="00100E1C" w:rsidRPr="00294026" w:rsidRDefault="001924C5" w:rsidP="00536A02">
            <w:pPr>
              <w:spacing w:after="0"/>
              <w:rPr>
                <w:bCs/>
              </w:rPr>
            </w:pPr>
            <w:r w:rsidRPr="00294026">
              <w:rPr>
                <w:bCs/>
              </w:rPr>
              <w:t>Estimated annual 23/24 – biosolid removal as per FNQROC contract 029</w:t>
            </w:r>
          </w:p>
        </w:tc>
        <w:tc>
          <w:tcPr>
            <w:tcW w:w="1664" w:type="dxa"/>
          </w:tcPr>
          <w:p w14:paraId="75CE94E5" w14:textId="79D41D56" w:rsidR="00100E1C" w:rsidRPr="00294026" w:rsidRDefault="001924C5" w:rsidP="00536A02">
            <w:pPr>
              <w:spacing w:after="0"/>
              <w:rPr>
                <w:bCs/>
              </w:rPr>
            </w:pPr>
            <w:r w:rsidRPr="00294026">
              <w:rPr>
                <w:bCs/>
              </w:rPr>
              <w:t>$221,496.00</w:t>
            </w:r>
          </w:p>
        </w:tc>
      </w:tr>
      <w:tr w:rsidR="00100E1C" w14:paraId="4F7BAD34" w14:textId="77777777" w:rsidTr="001924C5">
        <w:tc>
          <w:tcPr>
            <w:tcW w:w="5372" w:type="dxa"/>
          </w:tcPr>
          <w:p w14:paraId="6DB7AD3B" w14:textId="3D5F79FA" w:rsidR="00100E1C" w:rsidRPr="00294026" w:rsidRDefault="00294026" w:rsidP="00536A02">
            <w:pPr>
              <w:spacing w:after="0"/>
              <w:rPr>
                <w:bCs/>
              </w:rPr>
            </w:pPr>
            <w:r w:rsidRPr="00294026">
              <w:rPr>
                <w:bCs/>
              </w:rPr>
              <w:t>Tourism Port Douglas Daintree</w:t>
            </w:r>
          </w:p>
        </w:tc>
        <w:tc>
          <w:tcPr>
            <w:tcW w:w="9082" w:type="dxa"/>
          </w:tcPr>
          <w:p w14:paraId="3A7DAE2A" w14:textId="5EBFB219" w:rsidR="00100E1C" w:rsidRPr="00294026" w:rsidRDefault="00294026" w:rsidP="00536A02">
            <w:pPr>
              <w:spacing w:after="0"/>
              <w:rPr>
                <w:bCs/>
              </w:rPr>
            </w:pPr>
            <w:r w:rsidRPr="00294026">
              <w:rPr>
                <w:bCs/>
              </w:rPr>
              <w:t>1</w:t>
            </w:r>
            <w:r w:rsidRPr="00294026">
              <w:rPr>
                <w:bCs/>
                <w:vertAlign w:val="superscript"/>
              </w:rPr>
              <w:t>st</w:t>
            </w:r>
            <w:r w:rsidRPr="00294026">
              <w:rPr>
                <w:bCs/>
              </w:rPr>
              <w:t xml:space="preserve"> Instalment for financial year 2023/24 re current resource and performance agreement</w:t>
            </w:r>
          </w:p>
        </w:tc>
        <w:tc>
          <w:tcPr>
            <w:tcW w:w="1664" w:type="dxa"/>
          </w:tcPr>
          <w:p w14:paraId="028F534F" w14:textId="0F5DB769" w:rsidR="00100E1C" w:rsidRPr="00294026" w:rsidRDefault="00294026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$550,000.00</w:t>
            </w:r>
          </w:p>
        </w:tc>
      </w:tr>
      <w:tr w:rsidR="0084788B" w14:paraId="16A42AB8" w14:textId="77777777" w:rsidTr="007A41B8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29CC1DE9" w14:textId="0161B020" w:rsidR="0084788B" w:rsidRPr="007234F2" w:rsidRDefault="0084788B" w:rsidP="00536A02">
            <w:pPr>
              <w:spacing w:after="0"/>
              <w:rPr>
                <w:b/>
              </w:rPr>
            </w:pPr>
            <w:r w:rsidRPr="007234F2">
              <w:rPr>
                <w:b/>
              </w:rPr>
              <w:t>August</w:t>
            </w:r>
            <w:r w:rsidR="007234F2">
              <w:rPr>
                <w:b/>
              </w:rPr>
              <w:t xml:space="preserve"> 2023</w:t>
            </w:r>
          </w:p>
        </w:tc>
      </w:tr>
      <w:tr w:rsidR="00100E1C" w14:paraId="1BDD7551" w14:textId="77777777" w:rsidTr="001924C5">
        <w:tc>
          <w:tcPr>
            <w:tcW w:w="5372" w:type="dxa"/>
          </w:tcPr>
          <w:p w14:paraId="56B083E0" w14:textId="180BC27A" w:rsidR="00100E1C" w:rsidRPr="00294026" w:rsidRDefault="00294026" w:rsidP="00536A02">
            <w:pPr>
              <w:spacing w:after="0"/>
              <w:rPr>
                <w:bCs/>
              </w:rPr>
            </w:pPr>
            <w:r>
              <w:rPr>
                <w:bCs/>
              </w:rPr>
              <w:t>Northern Civil Earthworks Pty Ltd</w:t>
            </w:r>
          </w:p>
        </w:tc>
        <w:tc>
          <w:tcPr>
            <w:tcW w:w="9082" w:type="dxa"/>
          </w:tcPr>
          <w:p w14:paraId="4CC00D01" w14:textId="23A3F8AA" w:rsidR="00100E1C" w:rsidRPr="00294026" w:rsidRDefault="00294026" w:rsidP="00536A02">
            <w:pPr>
              <w:spacing w:after="0"/>
              <w:rPr>
                <w:bCs/>
              </w:rPr>
            </w:pPr>
            <w:r>
              <w:rPr>
                <w:bCs/>
              </w:rPr>
              <w:t>Undertake the Warner Street Kerb and Channel Replacement and Trunk Drainage Upgrades as per VendorPanel</w:t>
            </w:r>
          </w:p>
        </w:tc>
        <w:tc>
          <w:tcPr>
            <w:tcW w:w="1664" w:type="dxa"/>
          </w:tcPr>
          <w:p w14:paraId="7EBFB707" w14:textId="286299DE" w:rsidR="00100E1C" w:rsidRPr="00294026" w:rsidRDefault="00294026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$803,938.28</w:t>
            </w:r>
          </w:p>
        </w:tc>
      </w:tr>
      <w:tr w:rsidR="00100E1C" w14:paraId="65EB560F" w14:textId="77777777" w:rsidTr="001924C5">
        <w:tc>
          <w:tcPr>
            <w:tcW w:w="5372" w:type="dxa"/>
          </w:tcPr>
          <w:p w14:paraId="19EA5BF3" w14:textId="2C1BC660" w:rsidR="00100E1C" w:rsidRPr="00294026" w:rsidRDefault="00294026" w:rsidP="00536A02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Aqu</w:t>
            </w:r>
            <w:r w:rsidR="00115131">
              <w:rPr>
                <w:bCs/>
              </w:rPr>
              <w:t>a</w:t>
            </w:r>
            <w:r>
              <w:rPr>
                <w:bCs/>
              </w:rPr>
              <w:t>Manage</w:t>
            </w:r>
            <w:proofErr w:type="spellEnd"/>
            <w:r w:rsidR="00334ABF">
              <w:rPr>
                <w:bCs/>
              </w:rPr>
              <w:t xml:space="preserve"> Environmental Pty Ltd</w:t>
            </w:r>
          </w:p>
        </w:tc>
        <w:tc>
          <w:tcPr>
            <w:tcW w:w="9082" w:type="dxa"/>
          </w:tcPr>
          <w:p w14:paraId="4ED6439B" w14:textId="1210162D" w:rsidR="00100E1C" w:rsidRPr="00294026" w:rsidRDefault="00115131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MWTP UF Upgrade Phase 2 including contract works insurance – </w:t>
            </w:r>
            <w:proofErr w:type="spellStart"/>
            <w:r>
              <w:rPr>
                <w:bCs/>
              </w:rPr>
              <w:t>Contracy</w:t>
            </w:r>
            <w:proofErr w:type="spellEnd"/>
            <w:r>
              <w:rPr>
                <w:bCs/>
              </w:rPr>
              <w:t xml:space="preserve"> No. WO5658-001</w:t>
            </w:r>
          </w:p>
        </w:tc>
        <w:tc>
          <w:tcPr>
            <w:tcW w:w="1664" w:type="dxa"/>
          </w:tcPr>
          <w:p w14:paraId="0CEC7258" w14:textId="584A6379" w:rsidR="00100E1C" w:rsidRPr="00294026" w:rsidRDefault="0011513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$714,700.78</w:t>
            </w:r>
          </w:p>
        </w:tc>
      </w:tr>
      <w:tr w:rsidR="00100E1C" w14:paraId="13182635" w14:textId="77777777" w:rsidTr="001924C5">
        <w:tc>
          <w:tcPr>
            <w:tcW w:w="5372" w:type="dxa"/>
          </w:tcPr>
          <w:p w14:paraId="10517137" w14:textId="41DB2C01" w:rsidR="00100E1C" w:rsidRPr="00294026" w:rsidRDefault="0011513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Cairns Regional Council</w:t>
            </w:r>
          </w:p>
        </w:tc>
        <w:tc>
          <w:tcPr>
            <w:tcW w:w="9082" w:type="dxa"/>
          </w:tcPr>
          <w:p w14:paraId="1F7116CF" w14:textId="2DA36DCF" w:rsidR="00100E1C" w:rsidRPr="00294026" w:rsidRDefault="0011513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Annual order 2023-24 – Provision of services under Contract C1396</w:t>
            </w:r>
          </w:p>
        </w:tc>
        <w:tc>
          <w:tcPr>
            <w:tcW w:w="1664" w:type="dxa"/>
          </w:tcPr>
          <w:p w14:paraId="5084D625" w14:textId="6E55EE48" w:rsidR="00100E1C" w:rsidRPr="00294026" w:rsidRDefault="0011513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$1,062,600.00</w:t>
            </w:r>
          </w:p>
        </w:tc>
      </w:tr>
      <w:tr w:rsidR="00115131" w14:paraId="7E323CCF" w14:textId="77777777" w:rsidTr="001924C5">
        <w:tc>
          <w:tcPr>
            <w:tcW w:w="5372" w:type="dxa"/>
          </w:tcPr>
          <w:p w14:paraId="64784D08" w14:textId="4CADDDD0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Cleanaway Pty Ltd</w:t>
            </w:r>
          </w:p>
        </w:tc>
        <w:tc>
          <w:tcPr>
            <w:tcW w:w="9082" w:type="dxa"/>
          </w:tcPr>
          <w:p w14:paraId="76301A6C" w14:textId="0B8AA1AF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Annual order 2023-24 – Provision of kerbside collection services – Infrastructure </w:t>
            </w:r>
          </w:p>
        </w:tc>
        <w:tc>
          <w:tcPr>
            <w:tcW w:w="1664" w:type="dxa"/>
          </w:tcPr>
          <w:p w14:paraId="2E729E5E" w14:textId="5D38FD2F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$1,743,984.00</w:t>
            </w:r>
          </w:p>
        </w:tc>
      </w:tr>
      <w:tr w:rsidR="00115131" w14:paraId="52EC7E37" w14:textId="77777777" w:rsidTr="001924C5">
        <w:tc>
          <w:tcPr>
            <w:tcW w:w="5372" w:type="dxa"/>
          </w:tcPr>
          <w:p w14:paraId="07977533" w14:textId="6875B3CB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Cairns Regional Council</w:t>
            </w:r>
          </w:p>
        </w:tc>
        <w:tc>
          <w:tcPr>
            <w:tcW w:w="9082" w:type="dxa"/>
          </w:tcPr>
          <w:p w14:paraId="5877EBCF" w14:textId="2282AEBD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Processing of recyclable material at the Material Recovery Facility (MRF) in Cairns</w:t>
            </w:r>
          </w:p>
        </w:tc>
        <w:tc>
          <w:tcPr>
            <w:tcW w:w="1664" w:type="dxa"/>
          </w:tcPr>
          <w:p w14:paraId="0B9E4C94" w14:textId="7E4837F1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$210,000.00</w:t>
            </w:r>
          </w:p>
        </w:tc>
      </w:tr>
      <w:tr w:rsidR="00115131" w14:paraId="7EC85D7D" w14:textId="77777777" w:rsidTr="001924C5">
        <w:tc>
          <w:tcPr>
            <w:tcW w:w="5372" w:type="dxa"/>
          </w:tcPr>
          <w:p w14:paraId="66B5701C" w14:textId="74AE1266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Doug McCormack</w:t>
            </w:r>
          </w:p>
        </w:tc>
        <w:tc>
          <w:tcPr>
            <w:tcW w:w="9082" w:type="dxa"/>
          </w:tcPr>
          <w:p w14:paraId="599AD530" w14:textId="4ED7DA7B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Provision for Monthly hire of truck and dogs as per </w:t>
            </w:r>
            <w:proofErr w:type="spellStart"/>
            <w:r>
              <w:rPr>
                <w:bCs/>
              </w:rPr>
              <w:t>RoPS</w:t>
            </w:r>
            <w:proofErr w:type="spellEnd"/>
            <w:r>
              <w:rPr>
                <w:bCs/>
              </w:rPr>
              <w:t xml:space="preserve"> and we hire agreement</w:t>
            </w:r>
          </w:p>
        </w:tc>
        <w:tc>
          <w:tcPr>
            <w:tcW w:w="1664" w:type="dxa"/>
          </w:tcPr>
          <w:p w14:paraId="23F1654F" w14:textId="470D9E86" w:rsidR="00115131" w:rsidRDefault="00193A1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$201,300.00</w:t>
            </w:r>
          </w:p>
        </w:tc>
      </w:tr>
      <w:tr w:rsidR="00115131" w14:paraId="202B49F5" w14:textId="77777777" w:rsidTr="001924C5">
        <w:tc>
          <w:tcPr>
            <w:tcW w:w="5372" w:type="dxa"/>
          </w:tcPr>
          <w:p w14:paraId="417D0870" w14:textId="16F75F43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Marrin Pty Ltd</w:t>
            </w:r>
          </w:p>
        </w:tc>
        <w:tc>
          <w:tcPr>
            <w:tcW w:w="9082" w:type="dxa"/>
          </w:tcPr>
          <w:p w14:paraId="74B97CD0" w14:textId="3A34EB9B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Provision of monthly hire of dozer for Killaloe Landfill site</w:t>
            </w:r>
          </w:p>
        </w:tc>
        <w:tc>
          <w:tcPr>
            <w:tcW w:w="1664" w:type="dxa"/>
          </w:tcPr>
          <w:p w14:paraId="0AF62663" w14:textId="5ACF148E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$217,800.00</w:t>
            </w:r>
          </w:p>
        </w:tc>
      </w:tr>
      <w:tr w:rsidR="0084788B" w14:paraId="7619AF27" w14:textId="77777777" w:rsidTr="002B2C44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72A66FBE" w14:textId="2B12F7A3" w:rsidR="0084788B" w:rsidRDefault="0084788B" w:rsidP="00536A02">
            <w:pPr>
              <w:spacing w:after="0"/>
              <w:rPr>
                <w:bCs/>
              </w:rPr>
            </w:pPr>
            <w:r w:rsidRPr="0084788B">
              <w:rPr>
                <w:b/>
              </w:rPr>
              <w:t>September</w:t>
            </w:r>
            <w:r w:rsidR="007234F2">
              <w:rPr>
                <w:b/>
              </w:rPr>
              <w:t xml:space="preserve"> 2023</w:t>
            </w:r>
          </w:p>
        </w:tc>
      </w:tr>
      <w:tr w:rsidR="00115131" w14:paraId="1CC40D87" w14:textId="77777777" w:rsidTr="001924C5">
        <w:tc>
          <w:tcPr>
            <w:tcW w:w="5372" w:type="dxa"/>
          </w:tcPr>
          <w:p w14:paraId="696DBA88" w14:textId="5613A298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Divers Den Investments Pty Limited</w:t>
            </w:r>
          </w:p>
        </w:tc>
        <w:tc>
          <w:tcPr>
            <w:tcW w:w="9082" w:type="dxa"/>
          </w:tcPr>
          <w:p w14:paraId="3199E7D9" w14:textId="224884CE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July 2023 Daintree Ferry Service Contract Fee</w:t>
            </w:r>
          </w:p>
        </w:tc>
        <w:tc>
          <w:tcPr>
            <w:tcW w:w="1664" w:type="dxa"/>
          </w:tcPr>
          <w:p w14:paraId="78602DA5" w14:textId="5CF92DBB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$2,361,598.88</w:t>
            </w:r>
          </w:p>
        </w:tc>
      </w:tr>
      <w:tr w:rsidR="00115131" w14:paraId="39D96114" w14:textId="77777777" w:rsidTr="001924C5">
        <w:tc>
          <w:tcPr>
            <w:tcW w:w="5372" w:type="dxa"/>
          </w:tcPr>
          <w:p w14:paraId="7E1CBA3A" w14:textId="67AA14CE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Marrin Pty Ltd</w:t>
            </w:r>
          </w:p>
        </w:tc>
        <w:tc>
          <w:tcPr>
            <w:tcW w:w="9082" w:type="dxa"/>
          </w:tcPr>
          <w:p w14:paraId="2F214047" w14:textId="4FE92A73" w:rsidR="00115131" w:rsidRDefault="00FB7311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Undertake Contract 2023-042: Dredging services 18-29 </w:t>
            </w:r>
            <w:r w:rsidR="0084788B">
              <w:rPr>
                <w:bCs/>
              </w:rPr>
              <w:t>September</w:t>
            </w:r>
            <w:r>
              <w:rPr>
                <w:bCs/>
              </w:rPr>
              <w:t xml:space="preserve"> 2023 (10 days)</w:t>
            </w:r>
          </w:p>
        </w:tc>
        <w:tc>
          <w:tcPr>
            <w:tcW w:w="1664" w:type="dxa"/>
          </w:tcPr>
          <w:p w14:paraId="29ABAB5A" w14:textId="0134FBD8" w:rsidR="00115131" w:rsidRDefault="0084788B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$246,400.00</w:t>
            </w:r>
          </w:p>
        </w:tc>
      </w:tr>
      <w:tr w:rsidR="00115131" w14:paraId="5DD4B0A3" w14:textId="77777777" w:rsidTr="001924C5">
        <w:tc>
          <w:tcPr>
            <w:tcW w:w="5372" w:type="dxa"/>
          </w:tcPr>
          <w:p w14:paraId="1541B6D0" w14:textId="5444E271" w:rsidR="00115131" w:rsidRDefault="0084788B" w:rsidP="00536A02">
            <w:pPr>
              <w:spacing w:after="0"/>
              <w:rPr>
                <w:bCs/>
              </w:rPr>
            </w:pPr>
            <w:r>
              <w:rPr>
                <w:bCs/>
              </w:rPr>
              <w:t>Surf Life Saving Queensland</w:t>
            </w:r>
          </w:p>
        </w:tc>
        <w:tc>
          <w:tcPr>
            <w:tcW w:w="9082" w:type="dxa"/>
          </w:tcPr>
          <w:p w14:paraId="150F0762" w14:textId="7AC6629C" w:rsidR="00115131" w:rsidRDefault="0084788B" w:rsidP="00536A02">
            <w:pPr>
              <w:spacing w:after="0"/>
              <w:rPr>
                <w:bCs/>
              </w:rPr>
            </w:pPr>
            <w:r>
              <w:rPr>
                <w:bCs/>
              </w:rPr>
              <w:t>Annual 23/24 – Surf Life Saving Services in accordance with Contract 2023-048</w:t>
            </w:r>
          </w:p>
        </w:tc>
        <w:tc>
          <w:tcPr>
            <w:tcW w:w="1664" w:type="dxa"/>
          </w:tcPr>
          <w:p w14:paraId="7C9AE874" w14:textId="355981DE" w:rsidR="00115131" w:rsidRDefault="0084788B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$347,810.10</w:t>
            </w:r>
          </w:p>
        </w:tc>
      </w:tr>
      <w:tr w:rsidR="00940D30" w14:paraId="4B9DC8C1" w14:textId="77777777" w:rsidTr="00940D30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6E5EF304" w14:textId="1530E604" w:rsidR="00940D30" w:rsidRPr="00940D30" w:rsidRDefault="00940D30" w:rsidP="00536A02">
            <w:pPr>
              <w:spacing w:after="0"/>
              <w:rPr>
                <w:b/>
              </w:rPr>
            </w:pPr>
            <w:r w:rsidRPr="00940D30">
              <w:rPr>
                <w:b/>
              </w:rPr>
              <w:t xml:space="preserve">October </w:t>
            </w:r>
            <w:r w:rsidR="007234F2">
              <w:rPr>
                <w:b/>
              </w:rPr>
              <w:t>2023</w:t>
            </w:r>
          </w:p>
        </w:tc>
      </w:tr>
      <w:tr w:rsidR="00115131" w14:paraId="06F0A775" w14:textId="77777777" w:rsidTr="001924C5">
        <w:tc>
          <w:tcPr>
            <w:tcW w:w="5372" w:type="dxa"/>
          </w:tcPr>
          <w:p w14:paraId="4835B0E3" w14:textId="70C56D1E" w:rsidR="00115131" w:rsidRDefault="00940D30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Springmount Waste Management Facility (FGF Development. P/L, </w:t>
            </w:r>
            <w:proofErr w:type="spellStart"/>
            <w:r>
              <w:rPr>
                <w:bCs/>
              </w:rPr>
              <w:t>Remondis</w:t>
            </w:r>
            <w:proofErr w:type="spellEnd"/>
            <w:r>
              <w:rPr>
                <w:bCs/>
              </w:rPr>
              <w:t xml:space="preserve"> Aust)</w:t>
            </w:r>
          </w:p>
        </w:tc>
        <w:tc>
          <w:tcPr>
            <w:tcW w:w="9082" w:type="dxa"/>
          </w:tcPr>
          <w:p w14:paraId="4ECFC529" w14:textId="4BAE0FE6" w:rsidR="00115131" w:rsidRDefault="00940D30" w:rsidP="00536A02">
            <w:pPr>
              <w:spacing w:after="0"/>
              <w:rPr>
                <w:bCs/>
              </w:rPr>
            </w:pPr>
            <w:r>
              <w:rPr>
                <w:bCs/>
              </w:rPr>
              <w:t>Daily operations of Killaloe Transfer Station under Contract 2022-049</w:t>
            </w:r>
          </w:p>
        </w:tc>
        <w:tc>
          <w:tcPr>
            <w:tcW w:w="1664" w:type="dxa"/>
          </w:tcPr>
          <w:p w14:paraId="13CBA7CA" w14:textId="374F906F" w:rsidR="00115131" w:rsidRDefault="00940D30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$1,300,00.00</w:t>
            </w:r>
          </w:p>
        </w:tc>
      </w:tr>
      <w:tr w:rsidR="00115131" w14:paraId="597558A7" w14:textId="77777777" w:rsidTr="001924C5">
        <w:tc>
          <w:tcPr>
            <w:tcW w:w="5372" w:type="dxa"/>
          </w:tcPr>
          <w:p w14:paraId="645FFB04" w14:textId="07252AA4" w:rsidR="00115131" w:rsidRDefault="00940D30" w:rsidP="00536A02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Dawsons Engineering (NQ) Pty Ltd</w:t>
            </w:r>
          </w:p>
        </w:tc>
        <w:tc>
          <w:tcPr>
            <w:tcW w:w="9082" w:type="dxa"/>
          </w:tcPr>
          <w:p w14:paraId="512DC343" w14:textId="0B72F084" w:rsidR="00115131" w:rsidRDefault="00940D30" w:rsidP="00536A02">
            <w:pPr>
              <w:spacing w:after="0"/>
              <w:rPr>
                <w:bCs/>
              </w:rPr>
            </w:pPr>
            <w:r>
              <w:rPr>
                <w:bCs/>
              </w:rPr>
              <w:t>Undertake Daintree Ferry Davit Modification &amp; Soft Patch Installation Works in line with Quote ZZN-4</w:t>
            </w:r>
          </w:p>
        </w:tc>
        <w:tc>
          <w:tcPr>
            <w:tcW w:w="1664" w:type="dxa"/>
          </w:tcPr>
          <w:p w14:paraId="63A8B003" w14:textId="6F639A34" w:rsidR="00115131" w:rsidRDefault="00940D30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$345,529.80</w:t>
            </w:r>
          </w:p>
        </w:tc>
      </w:tr>
      <w:tr w:rsidR="00591524" w14:paraId="4B27E07A" w14:textId="77777777" w:rsidTr="001924C5">
        <w:tc>
          <w:tcPr>
            <w:tcW w:w="5372" w:type="dxa"/>
          </w:tcPr>
          <w:p w14:paraId="0097904A" w14:textId="351E26FD" w:rsidR="00591524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Arup Australia Pty Ltd</w:t>
            </w:r>
          </w:p>
        </w:tc>
        <w:tc>
          <w:tcPr>
            <w:tcW w:w="9082" w:type="dxa"/>
          </w:tcPr>
          <w:p w14:paraId="51871650" w14:textId="5B29F515" w:rsidR="00591524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Design of PDWWTP Inlet Works as per VPR639936</w:t>
            </w:r>
          </w:p>
        </w:tc>
        <w:tc>
          <w:tcPr>
            <w:tcW w:w="1664" w:type="dxa"/>
          </w:tcPr>
          <w:p w14:paraId="466FD414" w14:textId="53509EE3" w:rsidR="00591524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$229,521.60</w:t>
            </w:r>
          </w:p>
        </w:tc>
      </w:tr>
      <w:tr w:rsidR="00940D30" w14:paraId="70038C7A" w14:textId="77777777" w:rsidTr="00940D30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5D6B14A3" w14:textId="4A3E21FE" w:rsidR="00940D30" w:rsidRPr="008B373F" w:rsidRDefault="00940D30" w:rsidP="00536A02">
            <w:pPr>
              <w:spacing w:after="0"/>
              <w:rPr>
                <w:b/>
              </w:rPr>
            </w:pPr>
            <w:r w:rsidRPr="008B373F">
              <w:rPr>
                <w:b/>
              </w:rPr>
              <w:t>November</w:t>
            </w:r>
            <w:r w:rsidR="007234F2">
              <w:rPr>
                <w:b/>
              </w:rPr>
              <w:t xml:space="preserve"> 2023</w:t>
            </w:r>
          </w:p>
        </w:tc>
      </w:tr>
      <w:tr w:rsidR="00115131" w14:paraId="41B40000" w14:textId="77777777" w:rsidTr="001924C5">
        <w:tc>
          <w:tcPr>
            <w:tcW w:w="5372" w:type="dxa"/>
          </w:tcPr>
          <w:p w14:paraId="2521DD08" w14:textId="591E4C0E" w:rsidR="00115131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Brown and Hurley Agriculture</w:t>
            </w:r>
          </w:p>
        </w:tc>
        <w:tc>
          <w:tcPr>
            <w:tcW w:w="9082" w:type="dxa"/>
          </w:tcPr>
          <w:p w14:paraId="1F294065" w14:textId="407C4761" w:rsidR="00115131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Purchase of a Case 580 SV Backhoe Loader. Includes 3-year, 300 hr warranty and delivery as described</w:t>
            </w:r>
          </w:p>
        </w:tc>
        <w:tc>
          <w:tcPr>
            <w:tcW w:w="1664" w:type="dxa"/>
          </w:tcPr>
          <w:p w14:paraId="0C9816EB" w14:textId="4E353075" w:rsidR="00115131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$213,350.00</w:t>
            </w:r>
          </w:p>
        </w:tc>
      </w:tr>
      <w:tr w:rsidR="00115131" w14:paraId="09F8F773" w14:textId="77777777" w:rsidTr="001924C5">
        <w:tc>
          <w:tcPr>
            <w:tcW w:w="5372" w:type="dxa"/>
          </w:tcPr>
          <w:p w14:paraId="06A8ABE2" w14:textId="49595630" w:rsidR="00115131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AAA Playscapes</w:t>
            </w:r>
          </w:p>
        </w:tc>
        <w:tc>
          <w:tcPr>
            <w:tcW w:w="9082" w:type="dxa"/>
          </w:tcPr>
          <w:p w14:paraId="0FD6A3FE" w14:textId="58B6D93F" w:rsidR="00115131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Design, Construct Rex Smeal Playground – VP374950 – Contract 6194/01</w:t>
            </w:r>
          </w:p>
        </w:tc>
        <w:tc>
          <w:tcPr>
            <w:tcW w:w="1664" w:type="dxa"/>
          </w:tcPr>
          <w:p w14:paraId="385E052A" w14:textId="0999D55F" w:rsidR="00115131" w:rsidRDefault="0059152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$550,000.00</w:t>
            </w:r>
          </w:p>
        </w:tc>
      </w:tr>
      <w:tr w:rsidR="008B373F" w14:paraId="0C187D76" w14:textId="77777777" w:rsidTr="008B373F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6E49463D" w14:textId="6D701E1A" w:rsidR="008B373F" w:rsidRPr="008B373F" w:rsidRDefault="008B373F" w:rsidP="00536A02">
            <w:pPr>
              <w:spacing w:after="0"/>
              <w:rPr>
                <w:b/>
              </w:rPr>
            </w:pPr>
            <w:r w:rsidRPr="008B373F">
              <w:rPr>
                <w:b/>
              </w:rPr>
              <w:t>December</w:t>
            </w:r>
            <w:r w:rsidR="007234F2">
              <w:rPr>
                <w:b/>
              </w:rPr>
              <w:t xml:space="preserve"> 2023</w:t>
            </w:r>
          </w:p>
        </w:tc>
      </w:tr>
      <w:tr w:rsidR="00591524" w14:paraId="496C7150" w14:textId="77777777" w:rsidTr="001924C5">
        <w:tc>
          <w:tcPr>
            <w:tcW w:w="5372" w:type="dxa"/>
          </w:tcPr>
          <w:p w14:paraId="6E2B95F7" w14:textId="0C91F49D" w:rsidR="00591524" w:rsidRDefault="008B373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JDI Earthworks &amp; Machinery Hire Pty Ltd</w:t>
            </w:r>
          </w:p>
        </w:tc>
        <w:tc>
          <w:tcPr>
            <w:tcW w:w="9082" w:type="dxa"/>
          </w:tcPr>
          <w:p w14:paraId="1925222A" w14:textId="1C167C17" w:rsidR="00591524" w:rsidRDefault="008B373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Supply and install sewer rising main works at Junction Road as per VPR660455</w:t>
            </w:r>
          </w:p>
        </w:tc>
        <w:tc>
          <w:tcPr>
            <w:tcW w:w="1664" w:type="dxa"/>
          </w:tcPr>
          <w:p w14:paraId="409C5B6E" w14:textId="369A1930" w:rsidR="00591524" w:rsidRDefault="008B373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$659,961.58</w:t>
            </w:r>
          </w:p>
        </w:tc>
      </w:tr>
      <w:tr w:rsidR="00591524" w14:paraId="5AED4DCA" w14:textId="77777777" w:rsidTr="001924C5">
        <w:tc>
          <w:tcPr>
            <w:tcW w:w="5372" w:type="dxa"/>
          </w:tcPr>
          <w:p w14:paraId="6D1BB017" w14:textId="137CC6C0" w:rsidR="00591524" w:rsidRDefault="008B373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FGF Bitumen Pty Ltd</w:t>
            </w:r>
          </w:p>
        </w:tc>
        <w:tc>
          <w:tcPr>
            <w:tcW w:w="9082" w:type="dxa"/>
          </w:tcPr>
          <w:p w14:paraId="5A3F616F" w14:textId="0D6F3944" w:rsidR="00591524" w:rsidRDefault="008B373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Road reseal package 23/24 as per VPR657630</w:t>
            </w:r>
          </w:p>
        </w:tc>
        <w:tc>
          <w:tcPr>
            <w:tcW w:w="1664" w:type="dxa"/>
          </w:tcPr>
          <w:p w14:paraId="4C89BB8F" w14:textId="28D79CBE" w:rsidR="00591524" w:rsidRDefault="008B373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$548,021.75</w:t>
            </w:r>
          </w:p>
        </w:tc>
      </w:tr>
      <w:tr w:rsidR="00591524" w14:paraId="5E7FB34A" w14:textId="77777777" w:rsidTr="001924C5">
        <w:tc>
          <w:tcPr>
            <w:tcW w:w="5372" w:type="dxa"/>
          </w:tcPr>
          <w:p w14:paraId="03199113" w14:textId="416AE2A2" w:rsidR="00591524" w:rsidRDefault="00E80B4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Honeycombs Sales &amp; Services Pty Ltd</w:t>
            </w:r>
          </w:p>
        </w:tc>
        <w:tc>
          <w:tcPr>
            <w:tcW w:w="9082" w:type="dxa"/>
          </w:tcPr>
          <w:p w14:paraId="06DF31AA" w14:textId="1DC2C615" w:rsidR="00591524" w:rsidRDefault="00E80B4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Supply &amp; delivery of 2024 Hino 300 Series 921 Crew Cab. Includes trade-in # 6184 2012 Hino 917 $24</w:t>
            </w:r>
          </w:p>
        </w:tc>
        <w:tc>
          <w:tcPr>
            <w:tcW w:w="1664" w:type="dxa"/>
          </w:tcPr>
          <w:p w14:paraId="3B80FD3C" w14:textId="15D82925" w:rsidR="00591524" w:rsidRDefault="00E80B4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$387,096.19</w:t>
            </w:r>
          </w:p>
        </w:tc>
      </w:tr>
      <w:tr w:rsidR="00591524" w14:paraId="39084B30" w14:textId="77777777" w:rsidTr="001924C5">
        <w:tc>
          <w:tcPr>
            <w:tcW w:w="5372" w:type="dxa"/>
          </w:tcPr>
          <w:p w14:paraId="3C5E7400" w14:textId="78DC8D3B" w:rsidR="00591524" w:rsidRDefault="00E80B4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FGF Bitumen Pty Ltd</w:t>
            </w:r>
          </w:p>
        </w:tc>
        <w:tc>
          <w:tcPr>
            <w:tcW w:w="9082" w:type="dxa"/>
          </w:tcPr>
          <w:p w14:paraId="0E950509" w14:textId="01542A0A" w:rsidR="00591524" w:rsidRDefault="00E80B4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Supply and installation for Councils awarded Contract WO6214 Pavement Renewal Program 2023-2024</w:t>
            </w:r>
          </w:p>
        </w:tc>
        <w:tc>
          <w:tcPr>
            <w:tcW w:w="1664" w:type="dxa"/>
          </w:tcPr>
          <w:p w14:paraId="05EEE65E" w14:textId="3449314B" w:rsidR="00591524" w:rsidRDefault="00E80B4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$699,170.59</w:t>
            </w:r>
          </w:p>
        </w:tc>
      </w:tr>
      <w:tr w:rsidR="00591524" w14:paraId="5F17D3F4" w14:textId="77777777" w:rsidTr="001924C5">
        <w:tc>
          <w:tcPr>
            <w:tcW w:w="5372" w:type="dxa"/>
          </w:tcPr>
          <w:p w14:paraId="59194CB5" w14:textId="4D5ED801" w:rsidR="00591524" w:rsidRDefault="00334ABF" w:rsidP="00536A02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AquaManage</w:t>
            </w:r>
            <w:proofErr w:type="spellEnd"/>
            <w:r>
              <w:rPr>
                <w:bCs/>
              </w:rPr>
              <w:t xml:space="preserve"> Environmental Pty Ltd</w:t>
            </w:r>
          </w:p>
        </w:tc>
        <w:tc>
          <w:tcPr>
            <w:tcW w:w="9082" w:type="dxa"/>
          </w:tcPr>
          <w:p w14:paraId="3AA09D50" w14:textId="3A420BC2" w:rsidR="00591524" w:rsidRDefault="00334AB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Mossman Water Treatment Plant: Emergency Supply of 120-L40 UF Membranes Ref: AQ22838</w:t>
            </w:r>
          </w:p>
        </w:tc>
        <w:tc>
          <w:tcPr>
            <w:tcW w:w="1664" w:type="dxa"/>
          </w:tcPr>
          <w:p w14:paraId="3EBFCC92" w14:textId="6B926D84" w:rsidR="00591524" w:rsidRDefault="00334AB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$634,425.00</w:t>
            </w:r>
          </w:p>
        </w:tc>
      </w:tr>
      <w:tr w:rsidR="00334ABF" w14:paraId="40BCFD2B" w14:textId="77777777" w:rsidTr="00334ABF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4F7E70DF" w14:textId="048E5A97" w:rsidR="00334ABF" w:rsidRPr="00334ABF" w:rsidRDefault="00334ABF" w:rsidP="00536A02">
            <w:pPr>
              <w:spacing w:after="0"/>
              <w:rPr>
                <w:b/>
              </w:rPr>
            </w:pPr>
            <w:r>
              <w:rPr>
                <w:b/>
              </w:rPr>
              <w:t>January</w:t>
            </w:r>
            <w:r w:rsidR="007234F2">
              <w:rPr>
                <w:b/>
              </w:rPr>
              <w:t xml:space="preserve"> 2024</w:t>
            </w:r>
          </w:p>
        </w:tc>
      </w:tr>
      <w:tr w:rsidR="00591524" w14:paraId="7293FF72" w14:textId="77777777" w:rsidTr="001924C5">
        <w:tc>
          <w:tcPr>
            <w:tcW w:w="5372" w:type="dxa"/>
          </w:tcPr>
          <w:p w14:paraId="29A69061" w14:textId="462C0321" w:rsidR="00591524" w:rsidRDefault="00334AB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FNQ Civil</w:t>
            </w:r>
          </w:p>
        </w:tc>
        <w:tc>
          <w:tcPr>
            <w:tcW w:w="9082" w:type="dxa"/>
          </w:tcPr>
          <w:p w14:paraId="75FDAF1A" w14:textId="7156E61D" w:rsidR="00591524" w:rsidRDefault="00334ABF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Bulk machinery hire (excavator/ water truck/ vac truck/ and other equipment) in </w:t>
            </w:r>
            <w:proofErr w:type="spellStart"/>
            <w:r>
              <w:rPr>
                <w:bCs/>
              </w:rPr>
              <w:t>Degarra</w:t>
            </w:r>
            <w:proofErr w:type="spellEnd"/>
            <w:r>
              <w:rPr>
                <w:bCs/>
              </w:rPr>
              <w:t xml:space="preserve"> associated </w:t>
            </w:r>
          </w:p>
        </w:tc>
        <w:tc>
          <w:tcPr>
            <w:tcW w:w="1664" w:type="dxa"/>
          </w:tcPr>
          <w:p w14:paraId="20337ECB" w14:textId="3994745B" w:rsidR="00591524" w:rsidRDefault="00334ABF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$200,00.00</w:t>
            </w:r>
          </w:p>
        </w:tc>
      </w:tr>
      <w:tr w:rsidR="00591524" w14:paraId="7B57DBF4" w14:textId="77777777" w:rsidTr="001924C5">
        <w:tc>
          <w:tcPr>
            <w:tcW w:w="5372" w:type="dxa"/>
          </w:tcPr>
          <w:p w14:paraId="7BD82FFD" w14:textId="0DEE0FA4" w:rsidR="00591524" w:rsidRDefault="00CC127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Marrin Pty Ltd</w:t>
            </w:r>
          </w:p>
        </w:tc>
        <w:tc>
          <w:tcPr>
            <w:tcW w:w="9082" w:type="dxa"/>
          </w:tcPr>
          <w:p w14:paraId="2FB60668" w14:textId="155BB7D5" w:rsidR="00591524" w:rsidRDefault="00CC1275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Contract 2023-042: Dredging services 21-27 January (6pm to 6am, 7 days) in response to TC Jasper </w:t>
            </w:r>
            <w:proofErr w:type="spellStart"/>
            <w:r>
              <w:rPr>
                <w:bCs/>
              </w:rPr>
              <w:t>flo</w:t>
            </w:r>
            <w:proofErr w:type="spellEnd"/>
          </w:p>
        </w:tc>
        <w:tc>
          <w:tcPr>
            <w:tcW w:w="1664" w:type="dxa"/>
          </w:tcPr>
          <w:p w14:paraId="7520833E" w14:textId="3B39DD7A" w:rsidR="00591524" w:rsidRDefault="00CC127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$295,680.00</w:t>
            </w:r>
          </w:p>
        </w:tc>
      </w:tr>
      <w:tr w:rsidR="00591524" w14:paraId="023022D0" w14:textId="77777777" w:rsidTr="001924C5">
        <w:tc>
          <w:tcPr>
            <w:tcW w:w="5372" w:type="dxa"/>
          </w:tcPr>
          <w:p w14:paraId="50F737FF" w14:textId="173334F7" w:rsidR="00591524" w:rsidRDefault="00CC127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Forge Solutions QLD Pty Ltd</w:t>
            </w:r>
          </w:p>
        </w:tc>
        <w:tc>
          <w:tcPr>
            <w:tcW w:w="9082" w:type="dxa"/>
          </w:tcPr>
          <w:p w14:paraId="372C118C" w14:textId="3270AF21" w:rsidR="00591524" w:rsidRDefault="00CC127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Phase 1 Douglas Shire Kerbside collection of waste from disaster affected properties</w:t>
            </w:r>
          </w:p>
        </w:tc>
        <w:tc>
          <w:tcPr>
            <w:tcW w:w="1664" w:type="dxa"/>
          </w:tcPr>
          <w:p w14:paraId="30A9EE85" w14:textId="0EC2622A" w:rsidR="00591524" w:rsidRDefault="00CC127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</w:t>
            </w:r>
            <w:r w:rsidR="00C511CD">
              <w:rPr>
                <w:bCs/>
              </w:rPr>
              <w:t>2,613,730.90</w:t>
            </w:r>
          </w:p>
        </w:tc>
      </w:tr>
      <w:tr w:rsidR="00591524" w14:paraId="0A18BE63" w14:textId="77777777" w:rsidTr="001924C5">
        <w:tc>
          <w:tcPr>
            <w:tcW w:w="5372" w:type="dxa"/>
          </w:tcPr>
          <w:p w14:paraId="13692EA9" w14:textId="1D51C9D8" w:rsidR="00591524" w:rsidRDefault="00C511CD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FNQ Civil</w:t>
            </w:r>
          </w:p>
        </w:tc>
        <w:tc>
          <w:tcPr>
            <w:tcW w:w="9082" w:type="dxa"/>
          </w:tcPr>
          <w:p w14:paraId="452FD333" w14:textId="137C1DC5" w:rsidR="00591524" w:rsidRDefault="00C511CD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Bulk machinery hire in </w:t>
            </w:r>
            <w:proofErr w:type="spellStart"/>
            <w:r>
              <w:rPr>
                <w:bCs/>
              </w:rPr>
              <w:t>Degarra</w:t>
            </w:r>
            <w:proofErr w:type="spellEnd"/>
            <w:r>
              <w:rPr>
                <w:bCs/>
              </w:rPr>
              <w:t xml:space="preserve"> for TC Jasper as per Local Buy BUS270</w:t>
            </w:r>
          </w:p>
        </w:tc>
        <w:tc>
          <w:tcPr>
            <w:tcW w:w="1664" w:type="dxa"/>
          </w:tcPr>
          <w:p w14:paraId="56C62225" w14:textId="38012317" w:rsidR="00591524" w:rsidRDefault="00C511CD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$220,00.00</w:t>
            </w:r>
          </w:p>
        </w:tc>
      </w:tr>
      <w:tr w:rsidR="00C511CD" w14:paraId="3C67E910" w14:textId="77777777" w:rsidTr="00C511CD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795B3E09" w14:textId="2E4B0995" w:rsidR="00C511CD" w:rsidRPr="00C511CD" w:rsidRDefault="00C511CD" w:rsidP="00536A02">
            <w:pPr>
              <w:spacing w:after="0"/>
              <w:rPr>
                <w:b/>
              </w:rPr>
            </w:pPr>
            <w:r w:rsidRPr="00C511CD">
              <w:rPr>
                <w:b/>
              </w:rPr>
              <w:t>February</w:t>
            </w:r>
            <w:r w:rsidR="007234F2">
              <w:rPr>
                <w:b/>
              </w:rPr>
              <w:t xml:space="preserve"> 2024</w:t>
            </w:r>
          </w:p>
        </w:tc>
      </w:tr>
      <w:tr w:rsidR="00C511CD" w14:paraId="5BA7796C" w14:textId="77777777" w:rsidTr="001924C5">
        <w:tc>
          <w:tcPr>
            <w:tcW w:w="5372" w:type="dxa"/>
          </w:tcPr>
          <w:p w14:paraId="62140466" w14:textId="7B44EE8F" w:rsidR="00C511CD" w:rsidRDefault="00C511CD" w:rsidP="00536A02">
            <w:pPr>
              <w:spacing w:after="0"/>
              <w:rPr>
                <w:bCs/>
              </w:rPr>
            </w:pPr>
            <w:r>
              <w:rPr>
                <w:bCs/>
              </w:rPr>
              <w:t>C G Gosper</w:t>
            </w:r>
          </w:p>
        </w:tc>
        <w:tc>
          <w:tcPr>
            <w:tcW w:w="9082" w:type="dxa"/>
          </w:tcPr>
          <w:p w14:paraId="34F995B2" w14:textId="54324DA4" w:rsidR="00C511CD" w:rsidRDefault="00C511CD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February Tipper Hire in relation to the cyclone clean up North of the Daintree Ferry. </w:t>
            </w:r>
            <w:r w:rsidR="005221C1">
              <w:rPr>
                <w:bCs/>
              </w:rPr>
              <w:t>TC Jasper</w:t>
            </w:r>
          </w:p>
        </w:tc>
        <w:tc>
          <w:tcPr>
            <w:tcW w:w="1664" w:type="dxa"/>
          </w:tcPr>
          <w:p w14:paraId="65F0A2EE" w14:textId="53E2FD3F" w:rsidR="00C511CD" w:rsidRDefault="005221C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C511CD" w14:paraId="1ABA751A" w14:textId="77777777" w:rsidTr="001924C5">
        <w:tc>
          <w:tcPr>
            <w:tcW w:w="5372" w:type="dxa"/>
          </w:tcPr>
          <w:p w14:paraId="4F3432AA" w14:textId="75569623" w:rsidR="00C511CD" w:rsidRDefault="005221C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MC Group QLD Pty Ltd</w:t>
            </w:r>
          </w:p>
        </w:tc>
        <w:tc>
          <w:tcPr>
            <w:tcW w:w="9082" w:type="dxa"/>
          </w:tcPr>
          <w:p w14:paraId="208881A5" w14:textId="3504D36E" w:rsidR="00C511CD" w:rsidRDefault="005221C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JASPER – Various machinery and trucks hired to undertake drainage works cleaning debris across the Shire</w:t>
            </w:r>
          </w:p>
        </w:tc>
        <w:tc>
          <w:tcPr>
            <w:tcW w:w="1664" w:type="dxa"/>
          </w:tcPr>
          <w:p w14:paraId="2FE26146" w14:textId="66E9735B" w:rsidR="00C511CD" w:rsidRDefault="005221C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$200,000.00</w:t>
            </w:r>
          </w:p>
        </w:tc>
      </w:tr>
      <w:tr w:rsidR="00C511CD" w14:paraId="3ED9D5AD" w14:textId="77777777" w:rsidTr="001924C5">
        <w:tc>
          <w:tcPr>
            <w:tcW w:w="5372" w:type="dxa"/>
          </w:tcPr>
          <w:p w14:paraId="75D3BA20" w14:textId="5E33D7EA" w:rsidR="00C511CD" w:rsidRDefault="005221C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MC Group QLD Pty Ltd</w:t>
            </w:r>
          </w:p>
        </w:tc>
        <w:tc>
          <w:tcPr>
            <w:tcW w:w="9082" w:type="dxa"/>
          </w:tcPr>
          <w:p w14:paraId="56985B5B" w14:textId="57F3E922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JASPER -</w:t>
            </w:r>
            <w:r w:rsidR="005221C1">
              <w:rPr>
                <w:bCs/>
              </w:rPr>
              <w:t xml:space="preserve"> Grade, Roller and water cart to complete light maintenance grade on roads across Shire</w:t>
            </w:r>
          </w:p>
        </w:tc>
        <w:tc>
          <w:tcPr>
            <w:tcW w:w="1664" w:type="dxa"/>
          </w:tcPr>
          <w:p w14:paraId="2DF5841B" w14:textId="63D517B5" w:rsidR="00C511CD" w:rsidRDefault="005221C1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$200,000.00</w:t>
            </w:r>
          </w:p>
        </w:tc>
      </w:tr>
      <w:tr w:rsidR="00C511CD" w14:paraId="6E52C9F1" w14:textId="77777777" w:rsidTr="001924C5">
        <w:tc>
          <w:tcPr>
            <w:tcW w:w="5372" w:type="dxa"/>
          </w:tcPr>
          <w:p w14:paraId="38C85230" w14:textId="31F51F51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Up North Building Pty Ltd</w:t>
            </w:r>
          </w:p>
        </w:tc>
        <w:tc>
          <w:tcPr>
            <w:tcW w:w="9082" w:type="dxa"/>
          </w:tcPr>
          <w:p w14:paraId="7805BBCC" w14:textId="49B45092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Jasper clean up – Roads and drain work </w:t>
            </w:r>
            <w:proofErr w:type="spellStart"/>
            <w:r>
              <w:rPr>
                <w:bCs/>
              </w:rPr>
              <w:t>Degarra</w:t>
            </w:r>
            <w:proofErr w:type="spellEnd"/>
            <w:r>
              <w:rPr>
                <w:bCs/>
              </w:rPr>
              <w:t xml:space="preserve"> are a from the 26/1/24 to 26/2/24</w:t>
            </w:r>
          </w:p>
        </w:tc>
        <w:tc>
          <w:tcPr>
            <w:tcW w:w="1664" w:type="dxa"/>
          </w:tcPr>
          <w:p w14:paraId="0F028270" w14:textId="02B30C01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C511CD" w14:paraId="5FF6B387" w14:textId="77777777" w:rsidTr="001924C5">
        <w:tc>
          <w:tcPr>
            <w:tcW w:w="5372" w:type="dxa"/>
          </w:tcPr>
          <w:p w14:paraId="1AD8D98E" w14:textId="5E778B25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Forge Solutions QLD Pty Ltd</w:t>
            </w:r>
          </w:p>
        </w:tc>
        <w:tc>
          <w:tcPr>
            <w:tcW w:w="9082" w:type="dxa"/>
          </w:tcPr>
          <w:p w14:paraId="0C1EEB6A" w14:textId="65A1171B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Douglas Shire Kerbside clean up – </w:t>
            </w:r>
            <w:proofErr w:type="spellStart"/>
            <w:r>
              <w:rPr>
                <w:bCs/>
              </w:rPr>
              <w:t>Degarra</w:t>
            </w:r>
            <w:proofErr w:type="spellEnd"/>
          </w:p>
        </w:tc>
        <w:tc>
          <w:tcPr>
            <w:tcW w:w="1664" w:type="dxa"/>
          </w:tcPr>
          <w:p w14:paraId="1939F848" w14:textId="4955CE1F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$4,911,592.61</w:t>
            </w:r>
          </w:p>
        </w:tc>
      </w:tr>
      <w:tr w:rsidR="00C511CD" w14:paraId="79F21DF1" w14:textId="77777777" w:rsidTr="001924C5">
        <w:tc>
          <w:tcPr>
            <w:tcW w:w="5372" w:type="dxa"/>
          </w:tcPr>
          <w:p w14:paraId="57C4E1D7" w14:textId="10875E5B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Nautilus Aviation Pty Ltd</w:t>
            </w:r>
          </w:p>
        </w:tc>
        <w:tc>
          <w:tcPr>
            <w:tcW w:w="9082" w:type="dxa"/>
          </w:tcPr>
          <w:p w14:paraId="3718CCD9" w14:textId="35222F77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Ex TC Jasper Emergency Response CDO – Resupply essential supplies to isolated communities in Douglas</w:t>
            </w:r>
          </w:p>
        </w:tc>
        <w:tc>
          <w:tcPr>
            <w:tcW w:w="1664" w:type="dxa"/>
          </w:tcPr>
          <w:p w14:paraId="4D776F35" w14:textId="6C574BE3" w:rsidR="00C511CD" w:rsidRDefault="00823364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$605,907.15</w:t>
            </w:r>
          </w:p>
        </w:tc>
      </w:tr>
      <w:tr w:rsidR="00C511CD" w14:paraId="2356124A" w14:textId="77777777" w:rsidTr="001924C5">
        <w:tc>
          <w:tcPr>
            <w:tcW w:w="5372" w:type="dxa"/>
          </w:tcPr>
          <w:p w14:paraId="243599E7" w14:textId="5102226D" w:rsidR="00C511CD" w:rsidRDefault="00A878B9" w:rsidP="00536A02">
            <w:pPr>
              <w:spacing w:after="0"/>
              <w:rPr>
                <w:bCs/>
              </w:rPr>
            </w:pPr>
            <w:r>
              <w:rPr>
                <w:bCs/>
              </w:rPr>
              <w:t>Up North Building Pty Ltd</w:t>
            </w:r>
          </w:p>
        </w:tc>
        <w:tc>
          <w:tcPr>
            <w:tcW w:w="9082" w:type="dxa"/>
          </w:tcPr>
          <w:p w14:paraId="375DEB1D" w14:textId="7B0EC1F2" w:rsidR="00C511CD" w:rsidRDefault="00A878B9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Jasper clean up – Roads and drain work </w:t>
            </w:r>
            <w:proofErr w:type="spellStart"/>
            <w:r>
              <w:rPr>
                <w:bCs/>
              </w:rPr>
              <w:t>Degarra</w:t>
            </w:r>
            <w:proofErr w:type="spellEnd"/>
            <w:r>
              <w:rPr>
                <w:bCs/>
              </w:rPr>
              <w:t xml:space="preserve"> are a from the 18/12/24 to 26/1/24 as per invoice 377</w:t>
            </w:r>
          </w:p>
        </w:tc>
        <w:tc>
          <w:tcPr>
            <w:tcW w:w="1664" w:type="dxa"/>
          </w:tcPr>
          <w:p w14:paraId="29119A38" w14:textId="56FEAEBC" w:rsidR="00C511CD" w:rsidRDefault="00A878B9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$252,501.59</w:t>
            </w:r>
          </w:p>
        </w:tc>
      </w:tr>
      <w:tr w:rsidR="00A878B9" w14:paraId="4C72A1E2" w14:textId="77777777" w:rsidTr="001924C5">
        <w:tc>
          <w:tcPr>
            <w:tcW w:w="5372" w:type="dxa"/>
          </w:tcPr>
          <w:p w14:paraId="2E85D9D0" w14:textId="306ADD73" w:rsidR="00A878B9" w:rsidRDefault="00A878B9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Far North Queensland Traffic Control P/L</w:t>
            </w:r>
          </w:p>
        </w:tc>
        <w:tc>
          <w:tcPr>
            <w:tcW w:w="9082" w:type="dxa"/>
          </w:tcPr>
          <w:p w14:paraId="6001D6E1" w14:textId="3F4733D4" w:rsidR="00A878B9" w:rsidRDefault="00A878B9" w:rsidP="00536A02">
            <w:pPr>
              <w:spacing w:after="0"/>
              <w:rPr>
                <w:bCs/>
              </w:rPr>
            </w:pPr>
            <w:r>
              <w:rPr>
                <w:bCs/>
              </w:rPr>
              <w:t>JASPER – Traffic Management for Alexandra Range as per Local Buy LB325</w:t>
            </w:r>
          </w:p>
        </w:tc>
        <w:tc>
          <w:tcPr>
            <w:tcW w:w="1664" w:type="dxa"/>
          </w:tcPr>
          <w:p w14:paraId="419D592B" w14:textId="00606556" w:rsidR="00A878B9" w:rsidRDefault="00A878B9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$201,300.00</w:t>
            </w:r>
          </w:p>
        </w:tc>
      </w:tr>
      <w:tr w:rsidR="00A878B9" w14:paraId="201CB270" w14:textId="77777777" w:rsidTr="001924C5">
        <w:tc>
          <w:tcPr>
            <w:tcW w:w="5372" w:type="dxa"/>
          </w:tcPr>
          <w:p w14:paraId="2C8472B7" w14:textId="1C62DE4F" w:rsidR="00A878B9" w:rsidRDefault="00A878B9" w:rsidP="00536A02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RoadTek</w:t>
            </w:r>
            <w:proofErr w:type="spellEnd"/>
          </w:p>
        </w:tc>
        <w:tc>
          <w:tcPr>
            <w:tcW w:w="9082" w:type="dxa"/>
          </w:tcPr>
          <w:p w14:paraId="7031A1DB" w14:textId="36020AA4" w:rsidR="00A878B9" w:rsidRDefault="00A878B9" w:rsidP="00A878B9">
            <w:pPr>
              <w:spacing w:after="0"/>
              <w:rPr>
                <w:bCs/>
              </w:rPr>
            </w:pPr>
            <w:r w:rsidRPr="00A878B9">
              <w:rPr>
                <w:bCs/>
              </w:rPr>
              <w:t xml:space="preserve">Cyclone Jasper repairs and clean up recovery on DS C Local Roads </w:t>
            </w:r>
          </w:p>
        </w:tc>
        <w:tc>
          <w:tcPr>
            <w:tcW w:w="1664" w:type="dxa"/>
          </w:tcPr>
          <w:p w14:paraId="3B1B446C" w14:textId="620814EE" w:rsidR="00A878B9" w:rsidRDefault="00BC015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$332,886.55</w:t>
            </w:r>
          </w:p>
        </w:tc>
      </w:tr>
      <w:tr w:rsidR="00A878B9" w14:paraId="797A2A8F" w14:textId="77777777" w:rsidTr="001924C5">
        <w:tc>
          <w:tcPr>
            <w:tcW w:w="5372" w:type="dxa"/>
          </w:tcPr>
          <w:p w14:paraId="0D5CACB7" w14:textId="48A6CF9F" w:rsidR="00A878B9" w:rsidRDefault="00BC0155" w:rsidP="00536A02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AquaManage</w:t>
            </w:r>
            <w:proofErr w:type="spellEnd"/>
            <w:r>
              <w:rPr>
                <w:bCs/>
              </w:rPr>
              <w:t xml:space="preserve"> Environmental Pty Ltd</w:t>
            </w:r>
          </w:p>
        </w:tc>
        <w:tc>
          <w:tcPr>
            <w:tcW w:w="9082" w:type="dxa"/>
          </w:tcPr>
          <w:p w14:paraId="375A96F0" w14:textId="65F32FC0" w:rsidR="00A878B9" w:rsidRDefault="00BC0155" w:rsidP="00BC0155">
            <w:pPr>
              <w:spacing w:after="0"/>
              <w:rPr>
                <w:bCs/>
              </w:rPr>
            </w:pPr>
            <w:r w:rsidRPr="00BC0155">
              <w:rPr>
                <w:bCs/>
              </w:rPr>
              <w:t>Emergent works due to TC Jasper. Variation DSC-003 to Contract 5658-001 for upgrade of ultrafiltrati</w:t>
            </w:r>
            <w:r>
              <w:rPr>
                <w:bCs/>
              </w:rPr>
              <w:t>on</w:t>
            </w:r>
          </w:p>
        </w:tc>
        <w:tc>
          <w:tcPr>
            <w:tcW w:w="1664" w:type="dxa"/>
          </w:tcPr>
          <w:p w14:paraId="295D4058" w14:textId="736CDDAD" w:rsidR="00A878B9" w:rsidRDefault="00BC015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$537,326.90</w:t>
            </w:r>
          </w:p>
        </w:tc>
      </w:tr>
      <w:tr w:rsidR="00BC0155" w14:paraId="249DB54A" w14:textId="77777777" w:rsidTr="00BC0155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24D89A21" w14:textId="5A3EFC87" w:rsidR="00BC0155" w:rsidRPr="00BC0155" w:rsidRDefault="00BC0155" w:rsidP="00536A02">
            <w:pPr>
              <w:spacing w:after="0"/>
              <w:rPr>
                <w:b/>
              </w:rPr>
            </w:pPr>
            <w:r w:rsidRPr="00BC0155">
              <w:rPr>
                <w:b/>
              </w:rPr>
              <w:t>March</w:t>
            </w:r>
            <w:r w:rsidR="007234F2">
              <w:rPr>
                <w:b/>
              </w:rPr>
              <w:t xml:space="preserve"> 2024</w:t>
            </w:r>
          </w:p>
        </w:tc>
      </w:tr>
      <w:tr w:rsidR="00A878B9" w14:paraId="44B1036C" w14:textId="77777777" w:rsidTr="001924C5">
        <w:tc>
          <w:tcPr>
            <w:tcW w:w="5372" w:type="dxa"/>
          </w:tcPr>
          <w:p w14:paraId="297E6C32" w14:textId="0F2901E1" w:rsidR="00A878B9" w:rsidRDefault="00BC015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ARCOM Australia Pty Ltd</w:t>
            </w:r>
          </w:p>
        </w:tc>
        <w:tc>
          <w:tcPr>
            <w:tcW w:w="9082" w:type="dxa"/>
          </w:tcPr>
          <w:p w14:paraId="72097295" w14:textId="326E9796" w:rsidR="00A878B9" w:rsidRDefault="00BC0155" w:rsidP="00BC0155">
            <w:pPr>
              <w:spacing w:after="0"/>
              <w:rPr>
                <w:bCs/>
              </w:rPr>
            </w:pPr>
            <w:r w:rsidRPr="00BC0155">
              <w:rPr>
                <w:bCs/>
              </w:rPr>
              <w:t>DSC 2023 DRFA - V12 Balance of DRFA pick-up from original scope of works for services fee estimate</w:t>
            </w:r>
          </w:p>
        </w:tc>
        <w:tc>
          <w:tcPr>
            <w:tcW w:w="1664" w:type="dxa"/>
          </w:tcPr>
          <w:p w14:paraId="6F7DB5B6" w14:textId="56D1840C" w:rsidR="00A878B9" w:rsidRDefault="00BC015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$214,434.00</w:t>
            </w:r>
          </w:p>
        </w:tc>
      </w:tr>
      <w:tr w:rsidR="00A878B9" w14:paraId="4CDDA36B" w14:textId="77777777" w:rsidTr="001924C5">
        <w:tc>
          <w:tcPr>
            <w:tcW w:w="5372" w:type="dxa"/>
          </w:tcPr>
          <w:p w14:paraId="46A8985B" w14:textId="665D7EB5" w:rsidR="00A878B9" w:rsidRDefault="00BC0155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FNQ Civil</w:t>
            </w:r>
          </w:p>
        </w:tc>
        <w:tc>
          <w:tcPr>
            <w:tcW w:w="9082" w:type="dxa"/>
          </w:tcPr>
          <w:p w14:paraId="4CE9C143" w14:textId="1C8B3A69" w:rsidR="00A878B9" w:rsidRDefault="00BC0155" w:rsidP="00BC0155">
            <w:pPr>
              <w:spacing w:after="0"/>
              <w:rPr>
                <w:bCs/>
              </w:rPr>
            </w:pPr>
            <w:r w:rsidRPr="00BC0155">
              <w:rPr>
                <w:bCs/>
              </w:rPr>
              <w:t xml:space="preserve">Roads and drain work in </w:t>
            </w:r>
            <w:proofErr w:type="spellStart"/>
            <w:r w:rsidRPr="00BC0155">
              <w:rPr>
                <w:bCs/>
              </w:rPr>
              <w:t>Degarra</w:t>
            </w:r>
            <w:proofErr w:type="spellEnd"/>
            <w:r w:rsidRPr="00BC0155">
              <w:rPr>
                <w:bCs/>
              </w:rPr>
              <w:t xml:space="preserve"> for TC Jasper as per Local Buy BUS270</w:t>
            </w:r>
          </w:p>
        </w:tc>
        <w:tc>
          <w:tcPr>
            <w:tcW w:w="1664" w:type="dxa"/>
          </w:tcPr>
          <w:p w14:paraId="3EA7F7E3" w14:textId="3EB45461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A878B9" w14:paraId="5E1985A8" w14:textId="77777777" w:rsidTr="001924C5">
        <w:tc>
          <w:tcPr>
            <w:tcW w:w="5372" w:type="dxa"/>
          </w:tcPr>
          <w:p w14:paraId="6538CBB5" w14:textId="4A65FE6B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>Up North Building Pty Ltd</w:t>
            </w:r>
          </w:p>
        </w:tc>
        <w:tc>
          <w:tcPr>
            <w:tcW w:w="9082" w:type="dxa"/>
          </w:tcPr>
          <w:p w14:paraId="4EEBBD17" w14:textId="098009D8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Jasper clean up – Roads and drain work </w:t>
            </w:r>
            <w:proofErr w:type="spellStart"/>
            <w:r>
              <w:rPr>
                <w:bCs/>
              </w:rPr>
              <w:t>Degarra</w:t>
            </w:r>
            <w:proofErr w:type="spellEnd"/>
            <w:r>
              <w:rPr>
                <w:bCs/>
              </w:rPr>
              <w:t xml:space="preserve"> are a from the 26/2/24 to 26/3/24</w:t>
            </w:r>
          </w:p>
        </w:tc>
        <w:tc>
          <w:tcPr>
            <w:tcW w:w="1664" w:type="dxa"/>
          </w:tcPr>
          <w:p w14:paraId="44C1E922" w14:textId="753D7E2B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A878B9" w14:paraId="4B4BA5BC" w14:textId="77777777" w:rsidTr="001924C5">
        <w:tc>
          <w:tcPr>
            <w:tcW w:w="5372" w:type="dxa"/>
          </w:tcPr>
          <w:p w14:paraId="519DB336" w14:textId="78959752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>Koppen Construction Pty Ltd</w:t>
            </w:r>
          </w:p>
        </w:tc>
        <w:tc>
          <w:tcPr>
            <w:tcW w:w="9082" w:type="dxa"/>
          </w:tcPr>
          <w:p w14:paraId="29F10FC3" w14:textId="67C0907A" w:rsidR="00A878B9" w:rsidRDefault="00F45423" w:rsidP="00F45423">
            <w:pPr>
              <w:spacing w:after="0"/>
              <w:rPr>
                <w:bCs/>
              </w:rPr>
            </w:pPr>
            <w:proofErr w:type="spellStart"/>
            <w:r w:rsidRPr="00F45423">
              <w:rPr>
                <w:bCs/>
              </w:rPr>
              <w:t>Crees</w:t>
            </w:r>
            <w:proofErr w:type="spellEnd"/>
            <w:r w:rsidRPr="00F45423">
              <w:rPr>
                <w:bCs/>
              </w:rPr>
              <w:t xml:space="preserve"> Creek Crossing under bore and pipe replacement t of 450mm water main</w:t>
            </w:r>
          </w:p>
        </w:tc>
        <w:tc>
          <w:tcPr>
            <w:tcW w:w="1664" w:type="dxa"/>
          </w:tcPr>
          <w:p w14:paraId="1FF669F5" w14:textId="227D6AF8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$449,323.60</w:t>
            </w:r>
          </w:p>
        </w:tc>
      </w:tr>
      <w:tr w:rsidR="00A878B9" w14:paraId="115DE6BB" w14:textId="77777777" w:rsidTr="001924C5">
        <w:tc>
          <w:tcPr>
            <w:tcW w:w="5372" w:type="dxa"/>
          </w:tcPr>
          <w:p w14:paraId="07D882BE" w14:textId="3D8E1162" w:rsidR="00A878B9" w:rsidRDefault="00F45423" w:rsidP="00536A02">
            <w:pPr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RoadTek</w:t>
            </w:r>
            <w:proofErr w:type="spellEnd"/>
          </w:p>
        </w:tc>
        <w:tc>
          <w:tcPr>
            <w:tcW w:w="9082" w:type="dxa"/>
          </w:tcPr>
          <w:p w14:paraId="181C7A22" w14:textId="59B93A80" w:rsidR="00A878B9" w:rsidRDefault="00F45423" w:rsidP="00F45423">
            <w:pPr>
              <w:spacing w:after="0"/>
              <w:rPr>
                <w:bCs/>
              </w:rPr>
            </w:pPr>
            <w:r w:rsidRPr="00F45423">
              <w:rPr>
                <w:bCs/>
              </w:rPr>
              <w:t>Cyclone Jasper repairs and clean up recovery on DS C Local Roads (February 2024) - 6160035343 Bloomfi</w:t>
            </w:r>
            <w:r>
              <w:rPr>
                <w:bCs/>
              </w:rPr>
              <w:t>eld</w:t>
            </w:r>
          </w:p>
        </w:tc>
        <w:tc>
          <w:tcPr>
            <w:tcW w:w="1664" w:type="dxa"/>
          </w:tcPr>
          <w:p w14:paraId="17862C4B" w14:textId="3790FB4D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$317,723.55</w:t>
            </w:r>
          </w:p>
        </w:tc>
      </w:tr>
      <w:tr w:rsidR="00A878B9" w14:paraId="3F45854C" w14:textId="77777777" w:rsidTr="001924C5">
        <w:tc>
          <w:tcPr>
            <w:tcW w:w="5372" w:type="dxa"/>
          </w:tcPr>
          <w:p w14:paraId="2391CFDF" w14:textId="68E066DE" w:rsidR="00A878B9" w:rsidRDefault="00F45423" w:rsidP="00536A02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Springmount Waste Management Facility (FGF Development. P/L, </w:t>
            </w:r>
            <w:proofErr w:type="spellStart"/>
            <w:r>
              <w:rPr>
                <w:bCs/>
              </w:rPr>
              <w:t>Remondis</w:t>
            </w:r>
            <w:proofErr w:type="spellEnd"/>
            <w:r>
              <w:rPr>
                <w:bCs/>
              </w:rPr>
              <w:t xml:space="preserve"> Aust)</w:t>
            </w:r>
          </w:p>
        </w:tc>
        <w:tc>
          <w:tcPr>
            <w:tcW w:w="9082" w:type="dxa"/>
          </w:tcPr>
          <w:p w14:paraId="2BE06B57" w14:textId="5D116CFC" w:rsidR="00A878B9" w:rsidRDefault="00D742D8" w:rsidP="00D742D8">
            <w:pPr>
              <w:spacing w:after="0"/>
              <w:rPr>
                <w:bCs/>
              </w:rPr>
            </w:pPr>
            <w:r w:rsidRPr="00D742D8">
              <w:rPr>
                <w:bCs/>
              </w:rPr>
              <w:t>Extraordinary costs associated with cartage and disposal of landfill materials to Springmount Waste</w:t>
            </w:r>
          </w:p>
        </w:tc>
        <w:tc>
          <w:tcPr>
            <w:tcW w:w="1664" w:type="dxa"/>
          </w:tcPr>
          <w:p w14:paraId="5B82AD77" w14:textId="74A6F54E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$609,920.00</w:t>
            </w:r>
          </w:p>
        </w:tc>
      </w:tr>
      <w:tr w:rsidR="00A878B9" w14:paraId="60A053C5" w14:textId="77777777" w:rsidTr="001924C5">
        <w:tc>
          <w:tcPr>
            <w:tcW w:w="5372" w:type="dxa"/>
          </w:tcPr>
          <w:p w14:paraId="1D6137C8" w14:textId="23FF07DA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Marrin Pty Ltd</w:t>
            </w:r>
          </w:p>
        </w:tc>
        <w:tc>
          <w:tcPr>
            <w:tcW w:w="9082" w:type="dxa"/>
          </w:tcPr>
          <w:p w14:paraId="35A5A64F" w14:textId="7B634086" w:rsidR="00A878B9" w:rsidRDefault="00D742D8" w:rsidP="00D742D8">
            <w:pPr>
              <w:spacing w:after="0"/>
              <w:rPr>
                <w:bCs/>
              </w:rPr>
            </w:pPr>
            <w:r w:rsidRPr="00D742D8">
              <w:rPr>
                <w:bCs/>
              </w:rPr>
              <w:t>Supply a number of trucks and floats for hire acro ss the Shire after Cyclone Jasper</w:t>
            </w:r>
          </w:p>
        </w:tc>
        <w:tc>
          <w:tcPr>
            <w:tcW w:w="1664" w:type="dxa"/>
          </w:tcPr>
          <w:p w14:paraId="2EE9F673" w14:textId="5C9E5666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A878B9" w14:paraId="70A2207C" w14:textId="77777777" w:rsidTr="001924C5">
        <w:tc>
          <w:tcPr>
            <w:tcW w:w="5372" w:type="dxa"/>
          </w:tcPr>
          <w:p w14:paraId="16A0C7F4" w14:textId="0FD1260D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Marrin Pty Ltd</w:t>
            </w:r>
          </w:p>
        </w:tc>
        <w:tc>
          <w:tcPr>
            <w:tcW w:w="9082" w:type="dxa"/>
          </w:tcPr>
          <w:p w14:paraId="3123A453" w14:textId="6424FB7E" w:rsidR="00A878B9" w:rsidRDefault="00D742D8" w:rsidP="00D742D8">
            <w:pPr>
              <w:spacing w:after="0"/>
              <w:rPr>
                <w:bCs/>
              </w:rPr>
            </w:pPr>
            <w:r w:rsidRPr="00D742D8">
              <w:rPr>
                <w:bCs/>
              </w:rPr>
              <w:t>Supply various excavators/loaders to clean drains and repair roads after Cyclone Jasper for February</w:t>
            </w:r>
          </w:p>
        </w:tc>
        <w:tc>
          <w:tcPr>
            <w:tcW w:w="1664" w:type="dxa"/>
          </w:tcPr>
          <w:p w14:paraId="3F63BEF9" w14:textId="65351728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A878B9" w14:paraId="5DAD7D76" w14:textId="77777777" w:rsidTr="001924C5">
        <w:tc>
          <w:tcPr>
            <w:tcW w:w="5372" w:type="dxa"/>
          </w:tcPr>
          <w:p w14:paraId="7CE1AADC" w14:textId="4AF4991F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JDI Earthworks &amp; Machinery Hire Pty Ltd</w:t>
            </w:r>
          </w:p>
        </w:tc>
        <w:tc>
          <w:tcPr>
            <w:tcW w:w="9082" w:type="dxa"/>
          </w:tcPr>
          <w:p w14:paraId="7864B7CC" w14:textId="5B6D5965" w:rsidR="00A878B9" w:rsidRDefault="00D742D8" w:rsidP="00D742D8">
            <w:pPr>
              <w:spacing w:after="0"/>
              <w:rPr>
                <w:bCs/>
              </w:rPr>
            </w:pPr>
            <w:r w:rsidRPr="00D742D8">
              <w:rPr>
                <w:bCs/>
              </w:rPr>
              <w:t>Supply excavator/bobcat and trucks to clean drains and repair roads after Cyclone Jasper for Februar</w:t>
            </w:r>
            <w:r>
              <w:rPr>
                <w:bCs/>
              </w:rPr>
              <w:t>y</w:t>
            </w:r>
          </w:p>
        </w:tc>
        <w:tc>
          <w:tcPr>
            <w:tcW w:w="1664" w:type="dxa"/>
          </w:tcPr>
          <w:p w14:paraId="4AEC134E" w14:textId="259A34B5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A878B9" w14:paraId="5EB23F1C" w14:textId="77777777" w:rsidTr="001924C5">
        <w:tc>
          <w:tcPr>
            <w:tcW w:w="5372" w:type="dxa"/>
          </w:tcPr>
          <w:p w14:paraId="1251EFC2" w14:textId="652A6B2D" w:rsidR="00A878B9" w:rsidRDefault="00D742D8" w:rsidP="00536A02">
            <w:pPr>
              <w:spacing w:after="0"/>
              <w:rPr>
                <w:bCs/>
              </w:rPr>
            </w:pPr>
            <w:r>
              <w:rPr>
                <w:bCs/>
              </w:rPr>
              <w:t>Forge Solutions QLD Pty Ltd</w:t>
            </w:r>
          </w:p>
        </w:tc>
        <w:tc>
          <w:tcPr>
            <w:tcW w:w="9082" w:type="dxa"/>
          </w:tcPr>
          <w:p w14:paraId="6C67A217" w14:textId="76EC04DF" w:rsidR="00A878B9" w:rsidRDefault="00F351C2" w:rsidP="00F351C2">
            <w:pPr>
              <w:spacing w:after="0"/>
              <w:rPr>
                <w:bCs/>
              </w:rPr>
            </w:pPr>
            <w:r w:rsidRPr="00F351C2">
              <w:rPr>
                <w:bCs/>
              </w:rPr>
              <w:t>Phase #2 Douglas Kerbside collection of waste from disaster affected properties - Event damaged furn</w:t>
            </w:r>
            <w:r>
              <w:rPr>
                <w:bCs/>
              </w:rPr>
              <w:t>iture</w:t>
            </w:r>
          </w:p>
        </w:tc>
        <w:tc>
          <w:tcPr>
            <w:tcW w:w="1664" w:type="dxa"/>
          </w:tcPr>
          <w:p w14:paraId="5EC24A88" w14:textId="42A30098" w:rsidR="00A878B9" w:rsidRDefault="00F351C2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$351,211.00</w:t>
            </w:r>
          </w:p>
        </w:tc>
      </w:tr>
      <w:tr w:rsidR="00A878B9" w14:paraId="20C6BEDD" w14:textId="77777777" w:rsidTr="001924C5">
        <w:tc>
          <w:tcPr>
            <w:tcW w:w="5372" w:type="dxa"/>
          </w:tcPr>
          <w:p w14:paraId="082EB893" w14:textId="4835BD63" w:rsidR="00A878B9" w:rsidRDefault="00F351C2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MC Group QLD Pty Ltd</w:t>
            </w:r>
          </w:p>
        </w:tc>
        <w:tc>
          <w:tcPr>
            <w:tcW w:w="9082" w:type="dxa"/>
          </w:tcPr>
          <w:p w14:paraId="036B92A8" w14:textId="1E3116A0" w:rsidR="00A878B9" w:rsidRDefault="00F351C2" w:rsidP="00F351C2">
            <w:pPr>
              <w:spacing w:after="0"/>
              <w:rPr>
                <w:bCs/>
              </w:rPr>
            </w:pPr>
            <w:r w:rsidRPr="00F351C2">
              <w:rPr>
                <w:bCs/>
              </w:rPr>
              <w:t>Supply excavators/bobcats/loaders and trucks to clean drains and repair roads after Cyclone Jasper</w:t>
            </w:r>
          </w:p>
        </w:tc>
        <w:tc>
          <w:tcPr>
            <w:tcW w:w="1664" w:type="dxa"/>
          </w:tcPr>
          <w:p w14:paraId="50E5F3CC" w14:textId="2A4EBFAB" w:rsidR="00A878B9" w:rsidRDefault="00F351C2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A878B9" w14:paraId="71E21FD9" w14:textId="77777777" w:rsidTr="001924C5">
        <w:tc>
          <w:tcPr>
            <w:tcW w:w="5372" w:type="dxa"/>
          </w:tcPr>
          <w:p w14:paraId="0A595B09" w14:textId="02A9AA86" w:rsidR="00A878B9" w:rsidRDefault="00F351C2" w:rsidP="00536A02">
            <w:pPr>
              <w:spacing w:after="0"/>
              <w:rPr>
                <w:bCs/>
              </w:rPr>
            </w:pPr>
            <w:r>
              <w:rPr>
                <w:bCs/>
              </w:rPr>
              <w:t>MC Group QLD Pty Ltd</w:t>
            </w:r>
          </w:p>
        </w:tc>
        <w:tc>
          <w:tcPr>
            <w:tcW w:w="9082" w:type="dxa"/>
          </w:tcPr>
          <w:p w14:paraId="210612D5" w14:textId="03C7561E" w:rsidR="00A878B9" w:rsidRDefault="00F351C2" w:rsidP="00F351C2">
            <w:pPr>
              <w:spacing w:after="0"/>
              <w:rPr>
                <w:bCs/>
              </w:rPr>
            </w:pPr>
            <w:r w:rsidRPr="00F351C2">
              <w:rPr>
                <w:bCs/>
              </w:rPr>
              <w:t>Supply excavators/bobcats/loaders and trucks to clean drains and repair roads after Cyclone Jasper</w:t>
            </w:r>
          </w:p>
        </w:tc>
        <w:tc>
          <w:tcPr>
            <w:tcW w:w="1664" w:type="dxa"/>
          </w:tcPr>
          <w:p w14:paraId="010D2F74" w14:textId="22BDE561" w:rsidR="00A878B9" w:rsidRDefault="00F351C2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$220,000.00</w:t>
            </w:r>
          </w:p>
        </w:tc>
      </w:tr>
      <w:tr w:rsidR="00F351C2" w14:paraId="41AACB8C" w14:textId="77777777" w:rsidTr="001924C5">
        <w:tc>
          <w:tcPr>
            <w:tcW w:w="5372" w:type="dxa"/>
          </w:tcPr>
          <w:p w14:paraId="6EB4111E" w14:textId="7B41BBB2" w:rsidR="00F351C2" w:rsidRDefault="00F351C2" w:rsidP="00536A02">
            <w:pPr>
              <w:spacing w:after="0"/>
              <w:rPr>
                <w:bCs/>
              </w:rPr>
            </w:pPr>
            <w:proofErr w:type="spellStart"/>
            <w:r w:rsidRPr="00F351C2">
              <w:rPr>
                <w:bCs/>
              </w:rPr>
              <w:lastRenderedPageBreak/>
              <w:t>Osmoflo</w:t>
            </w:r>
            <w:proofErr w:type="spellEnd"/>
            <w:r w:rsidRPr="00F351C2">
              <w:rPr>
                <w:bCs/>
              </w:rPr>
              <w:t xml:space="preserve"> Water Management Pty Ltd</w:t>
            </w:r>
          </w:p>
        </w:tc>
        <w:tc>
          <w:tcPr>
            <w:tcW w:w="9082" w:type="dxa"/>
          </w:tcPr>
          <w:p w14:paraId="0D019F97" w14:textId="40E73DC2" w:rsidR="00F351C2" w:rsidRPr="00F351C2" w:rsidRDefault="00F351C2" w:rsidP="00F351C2">
            <w:pPr>
              <w:spacing w:after="0"/>
              <w:rPr>
                <w:bCs/>
              </w:rPr>
            </w:pPr>
            <w:r w:rsidRPr="00F351C2">
              <w:rPr>
                <w:bCs/>
              </w:rPr>
              <w:t>Mobilisation Charge Cl. 7.1 - payable prior to Plant dispatch</w:t>
            </w:r>
          </w:p>
        </w:tc>
        <w:tc>
          <w:tcPr>
            <w:tcW w:w="1664" w:type="dxa"/>
          </w:tcPr>
          <w:p w14:paraId="125428B8" w14:textId="2CB7000F" w:rsidR="00F351C2" w:rsidRDefault="00F351C2" w:rsidP="00536A02">
            <w:pPr>
              <w:spacing w:after="0"/>
              <w:rPr>
                <w:bCs/>
              </w:rPr>
            </w:pPr>
            <w:r>
              <w:rPr>
                <w:bCs/>
              </w:rPr>
              <w:t>$848,821.60</w:t>
            </w:r>
          </w:p>
        </w:tc>
      </w:tr>
      <w:tr w:rsidR="00F351C2" w14:paraId="5F87E397" w14:textId="77777777" w:rsidTr="001924C5">
        <w:tc>
          <w:tcPr>
            <w:tcW w:w="5372" w:type="dxa"/>
          </w:tcPr>
          <w:p w14:paraId="0392341D" w14:textId="0838C8E7" w:rsidR="00F351C2" w:rsidRDefault="00F351C2" w:rsidP="00F351C2">
            <w:pPr>
              <w:spacing w:after="0"/>
              <w:rPr>
                <w:bCs/>
              </w:rPr>
            </w:pPr>
            <w:r w:rsidRPr="00F351C2">
              <w:rPr>
                <w:bCs/>
              </w:rPr>
              <w:t>Detection Services Pty Limited</w:t>
            </w:r>
          </w:p>
        </w:tc>
        <w:tc>
          <w:tcPr>
            <w:tcW w:w="9082" w:type="dxa"/>
          </w:tcPr>
          <w:p w14:paraId="1AE5F5EF" w14:textId="0CC58BF1" w:rsidR="00F351C2" w:rsidRPr="00F351C2" w:rsidRDefault="00F351C2" w:rsidP="00F351C2">
            <w:pPr>
              <w:spacing w:after="0"/>
              <w:rPr>
                <w:bCs/>
              </w:rPr>
            </w:pPr>
            <w:r w:rsidRPr="00F351C2">
              <w:rPr>
                <w:bCs/>
              </w:rPr>
              <w:t>Preliminaries - Project Management &amp; Administrati</w:t>
            </w:r>
            <w:r>
              <w:rPr>
                <w:bCs/>
              </w:rPr>
              <w:t>v</w:t>
            </w:r>
            <w:r w:rsidRPr="00F351C2">
              <w:rPr>
                <w:bCs/>
              </w:rPr>
              <w:t>e Activities</w:t>
            </w:r>
          </w:p>
        </w:tc>
        <w:tc>
          <w:tcPr>
            <w:tcW w:w="1664" w:type="dxa"/>
          </w:tcPr>
          <w:p w14:paraId="03188A8D" w14:textId="14A27682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$266,766.50</w:t>
            </w:r>
          </w:p>
        </w:tc>
      </w:tr>
      <w:tr w:rsidR="00F351C2" w14:paraId="122FD7F7" w14:textId="77777777" w:rsidTr="001924C5">
        <w:tc>
          <w:tcPr>
            <w:tcW w:w="5372" w:type="dxa"/>
          </w:tcPr>
          <w:p w14:paraId="6C6BE35F" w14:textId="48ADF38A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HEH Civil</w:t>
            </w:r>
          </w:p>
        </w:tc>
        <w:tc>
          <w:tcPr>
            <w:tcW w:w="9082" w:type="dxa"/>
          </w:tcPr>
          <w:p w14:paraId="01FEB2AB" w14:textId="2C621E4B" w:rsidR="00F351C2" w:rsidRPr="00F351C2" w:rsidRDefault="00D06EAF" w:rsidP="00D06EAF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Undertake emergent works on Thorntons Beach Major Slip Sites and Noahs Range as per Local Buy LB270</w:t>
            </w:r>
          </w:p>
        </w:tc>
        <w:tc>
          <w:tcPr>
            <w:tcW w:w="1664" w:type="dxa"/>
          </w:tcPr>
          <w:p w14:paraId="2319070A" w14:textId="3FE6EE8D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$1,292,500.00</w:t>
            </w:r>
          </w:p>
        </w:tc>
      </w:tr>
      <w:tr w:rsidR="00F351C2" w14:paraId="53084044" w14:textId="77777777" w:rsidTr="001924C5">
        <w:tc>
          <w:tcPr>
            <w:tcW w:w="5372" w:type="dxa"/>
          </w:tcPr>
          <w:p w14:paraId="342066C5" w14:textId="3C2BF06B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Far North Queensland Traffic Control P/L</w:t>
            </w:r>
          </w:p>
        </w:tc>
        <w:tc>
          <w:tcPr>
            <w:tcW w:w="9082" w:type="dxa"/>
          </w:tcPr>
          <w:p w14:paraId="5A13543A" w14:textId="50F9B9B9" w:rsidR="00F351C2" w:rsidRPr="00F351C2" w:rsidRDefault="00D06EAF" w:rsidP="00D06EAF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 xml:space="preserve">JASPER - Traffic Management for </w:t>
            </w:r>
            <w:proofErr w:type="spellStart"/>
            <w:r w:rsidRPr="00D06EAF">
              <w:rPr>
                <w:bCs/>
              </w:rPr>
              <w:t>Thortons</w:t>
            </w:r>
            <w:proofErr w:type="spellEnd"/>
            <w:r w:rsidRPr="00D06EAF">
              <w:rPr>
                <w:bCs/>
              </w:rPr>
              <w:t xml:space="preserve"> Beach, Noahs Range and Alexandra Range as per </w:t>
            </w:r>
            <w:proofErr w:type="spellStart"/>
            <w:r w:rsidRPr="00D06EAF">
              <w:rPr>
                <w:bCs/>
              </w:rPr>
              <w:t>LocalBuy</w:t>
            </w:r>
            <w:proofErr w:type="spellEnd"/>
            <w:r w:rsidRPr="00D06EAF">
              <w:rPr>
                <w:bCs/>
              </w:rPr>
              <w:t xml:space="preserve"> LB32</w:t>
            </w:r>
          </w:p>
        </w:tc>
        <w:tc>
          <w:tcPr>
            <w:tcW w:w="1664" w:type="dxa"/>
          </w:tcPr>
          <w:p w14:paraId="32932BE8" w14:textId="33523DBE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$960,300.00</w:t>
            </w:r>
          </w:p>
        </w:tc>
      </w:tr>
      <w:tr w:rsidR="00F351C2" w14:paraId="5F16CFAE" w14:textId="77777777" w:rsidTr="001924C5">
        <w:tc>
          <w:tcPr>
            <w:tcW w:w="5372" w:type="dxa"/>
          </w:tcPr>
          <w:p w14:paraId="6E2B7D30" w14:textId="5123846A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Up North Building Pty Ltd</w:t>
            </w:r>
          </w:p>
        </w:tc>
        <w:tc>
          <w:tcPr>
            <w:tcW w:w="9082" w:type="dxa"/>
          </w:tcPr>
          <w:p w14:paraId="156E7C5F" w14:textId="0EC989FF" w:rsidR="00F351C2" w:rsidRPr="00F351C2" w:rsidRDefault="00D06EAF" w:rsidP="00D06EAF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 xml:space="preserve">JASPER clean up - Roads and drain work </w:t>
            </w:r>
            <w:proofErr w:type="spellStart"/>
            <w:r w:rsidRPr="00D06EAF">
              <w:rPr>
                <w:bCs/>
              </w:rPr>
              <w:t>Degarra</w:t>
            </w:r>
            <w:proofErr w:type="spellEnd"/>
            <w:r w:rsidRPr="00D06EAF">
              <w:rPr>
                <w:bCs/>
              </w:rPr>
              <w:t xml:space="preserve"> are a from the 26/03/24 to 29/06/24 as per </w:t>
            </w:r>
            <w:proofErr w:type="spellStart"/>
            <w:r w:rsidRPr="00D06EAF">
              <w:rPr>
                <w:bCs/>
              </w:rPr>
              <w:t>RoPS</w:t>
            </w:r>
            <w:proofErr w:type="spellEnd"/>
            <w:r w:rsidRPr="00D06EAF">
              <w:rPr>
                <w:bCs/>
              </w:rPr>
              <w:t xml:space="preserve"> 2024-0</w:t>
            </w:r>
          </w:p>
        </w:tc>
        <w:tc>
          <w:tcPr>
            <w:tcW w:w="1664" w:type="dxa"/>
          </w:tcPr>
          <w:p w14:paraId="4AA60B92" w14:textId="029C26CF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$880,000.00</w:t>
            </w:r>
          </w:p>
        </w:tc>
      </w:tr>
      <w:tr w:rsidR="00F351C2" w14:paraId="7BB8663D" w14:textId="77777777" w:rsidTr="001924C5">
        <w:tc>
          <w:tcPr>
            <w:tcW w:w="5372" w:type="dxa"/>
          </w:tcPr>
          <w:p w14:paraId="17A121F2" w14:textId="57A4B572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Forge Solutions QLD Pty Ltd</w:t>
            </w:r>
          </w:p>
        </w:tc>
        <w:tc>
          <w:tcPr>
            <w:tcW w:w="9082" w:type="dxa"/>
          </w:tcPr>
          <w:p w14:paraId="1BA005A0" w14:textId="06D3C8C8" w:rsidR="00F351C2" w:rsidRPr="00F351C2" w:rsidRDefault="00D06EAF" w:rsidP="00F351C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 xml:space="preserve">Environmental waste </w:t>
            </w:r>
            <w:proofErr w:type="spellStart"/>
            <w:r w:rsidRPr="00D06EAF">
              <w:rPr>
                <w:bCs/>
              </w:rPr>
              <w:t>clean up</w:t>
            </w:r>
            <w:proofErr w:type="spellEnd"/>
            <w:r w:rsidRPr="00D06EAF">
              <w:rPr>
                <w:bCs/>
              </w:rPr>
              <w:t xml:space="preserve"> - </w:t>
            </w:r>
            <w:proofErr w:type="spellStart"/>
            <w:r w:rsidRPr="00D06EAF">
              <w:rPr>
                <w:bCs/>
              </w:rPr>
              <w:t>Degarra</w:t>
            </w:r>
            <w:proofErr w:type="spellEnd"/>
          </w:p>
        </w:tc>
        <w:tc>
          <w:tcPr>
            <w:tcW w:w="1664" w:type="dxa"/>
          </w:tcPr>
          <w:p w14:paraId="65049441" w14:textId="159253D3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$706,841.00</w:t>
            </w:r>
          </w:p>
        </w:tc>
      </w:tr>
      <w:tr w:rsidR="00F351C2" w14:paraId="5416BB84" w14:textId="77777777" w:rsidTr="001924C5">
        <w:tc>
          <w:tcPr>
            <w:tcW w:w="5372" w:type="dxa"/>
          </w:tcPr>
          <w:p w14:paraId="5E3A0804" w14:textId="26F4FEFC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Koppen Construction Pty Ltd</w:t>
            </w:r>
          </w:p>
        </w:tc>
        <w:tc>
          <w:tcPr>
            <w:tcW w:w="9082" w:type="dxa"/>
          </w:tcPr>
          <w:p w14:paraId="73526EB2" w14:textId="0D45670C" w:rsidR="00F351C2" w:rsidRPr="00F351C2" w:rsidRDefault="00D06EAF" w:rsidP="00D06EAF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 xml:space="preserve">Water Main Interconnector, critical infrastructure to maintain supply to the </w:t>
            </w:r>
            <w:proofErr w:type="spellStart"/>
            <w:r w:rsidRPr="00D06EAF">
              <w:rPr>
                <w:bCs/>
              </w:rPr>
              <w:t>Whynabeel</w:t>
            </w:r>
            <w:proofErr w:type="spellEnd"/>
            <w:r w:rsidRPr="00D06EAF">
              <w:rPr>
                <w:bCs/>
              </w:rPr>
              <w:t xml:space="preserve"> Network.</w:t>
            </w:r>
          </w:p>
        </w:tc>
        <w:tc>
          <w:tcPr>
            <w:tcW w:w="1664" w:type="dxa"/>
          </w:tcPr>
          <w:p w14:paraId="3C6D9C6C" w14:textId="1B1E33D4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$789,749.18</w:t>
            </w:r>
          </w:p>
        </w:tc>
      </w:tr>
      <w:tr w:rsidR="00F351C2" w14:paraId="346EF9EA" w14:textId="77777777" w:rsidTr="001924C5">
        <w:tc>
          <w:tcPr>
            <w:tcW w:w="5372" w:type="dxa"/>
          </w:tcPr>
          <w:p w14:paraId="594D65FD" w14:textId="27DDAA88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FNQ Civil</w:t>
            </w:r>
          </w:p>
        </w:tc>
        <w:tc>
          <w:tcPr>
            <w:tcW w:w="9082" w:type="dxa"/>
          </w:tcPr>
          <w:p w14:paraId="094E80E4" w14:textId="71233358" w:rsidR="00F351C2" w:rsidRPr="00F351C2" w:rsidRDefault="00D06EAF" w:rsidP="00D06EAF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 xml:space="preserve">Roads and drain work in </w:t>
            </w:r>
            <w:proofErr w:type="spellStart"/>
            <w:r w:rsidRPr="00D06EAF">
              <w:rPr>
                <w:bCs/>
              </w:rPr>
              <w:t>Degarra</w:t>
            </w:r>
            <w:proofErr w:type="spellEnd"/>
            <w:r w:rsidRPr="00D06EAF">
              <w:rPr>
                <w:bCs/>
              </w:rPr>
              <w:t xml:space="preserve"> for TC Jasper for the period of 29/03/2024 to the 29/6/24 as per Loc</w:t>
            </w:r>
            <w:r>
              <w:rPr>
                <w:bCs/>
              </w:rPr>
              <w:t>ation</w:t>
            </w:r>
          </w:p>
        </w:tc>
        <w:tc>
          <w:tcPr>
            <w:tcW w:w="1664" w:type="dxa"/>
          </w:tcPr>
          <w:p w14:paraId="23B36679" w14:textId="0C7AE2B2" w:rsidR="00F351C2" w:rsidRDefault="00D06EAF" w:rsidP="00536A02">
            <w:pPr>
              <w:spacing w:after="0"/>
              <w:rPr>
                <w:bCs/>
              </w:rPr>
            </w:pPr>
            <w:r w:rsidRPr="00D06EAF">
              <w:rPr>
                <w:bCs/>
              </w:rPr>
              <w:t>$660,000.00</w:t>
            </w:r>
          </w:p>
        </w:tc>
      </w:tr>
      <w:tr w:rsidR="00F351C2" w14:paraId="5A199EB0" w14:textId="77777777" w:rsidTr="001924C5">
        <w:tc>
          <w:tcPr>
            <w:tcW w:w="5372" w:type="dxa"/>
          </w:tcPr>
          <w:p w14:paraId="1FF4D6A1" w14:textId="4F635541" w:rsidR="00F351C2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GEO Construct Pty Ltd</w:t>
            </w:r>
          </w:p>
        </w:tc>
        <w:tc>
          <w:tcPr>
            <w:tcW w:w="9082" w:type="dxa"/>
          </w:tcPr>
          <w:p w14:paraId="0EDA9FC1" w14:textId="754CFB82" w:rsidR="00F351C2" w:rsidRPr="00F351C2" w:rsidRDefault="0045557F" w:rsidP="0045557F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AR1 Preliminaries, Environmental Management and Provision for Traffic site AR1</w:t>
            </w:r>
          </w:p>
        </w:tc>
        <w:tc>
          <w:tcPr>
            <w:tcW w:w="1664" w:type="dxa"/>
          </w:tcPr>
          <w:p w14:paraId="742F6A9A" w14:textId="7F30F3DF" w:rsidR="00F351C2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$4,201,782.21</w:t>
            </w:r>
          </w:p>
        </w:tc>
      </w:tr>
      <w:tr w:rsidR="0045557F" w14:paraId="2801DE6E" w14:textId="77777777" w:rsidTr="0045557F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13A7D0CC" w14:textId="6A6C9931" w:rsidR="0045557F" w:rsidRPr="0045557F" w:rsidRDefault="0045557F" w:rsidP="00536A02">
            <w:pPr>
              <w:spacing w:after="0"/>
              <w:rPr>
                <w:b/>
              </w:rPr>
            </w:pPr>
            <w:r w:rsidRPr="0045557F">
              <w:rPr>
                <w:b/>
              </w:rPr>
              <w:t>April</w:t>
            </w:r>
            <w:r w:rsidR="007234F2">
              <w:rPr>
                <w:b/>
              </w:rPr>
              <w:t xml:space="preserve"> 2024</w:t>
            </w:r>
          </w:p>
        </w:tc>
      </w:tr>
      <w:tr w:rsidR="0045557F" w14:paraId="77BCD991" w14:textId="77777777" w:rsidTr="001924C5">
        <w:tc>
          <w:tcPr>
            <w:tcW w:w="5372" w:type="dxa"/>
          </w:tcPr>
          <w:p w14:paraId="412E7D97" w14:textId="5736C827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MC Group QLD Pty Ltd</w:t>
            </w:r>
          </w:p>
        </w:tc>
        <w:tc>
          <w:tcPr>
            <w:tcW w:w="9082" w:type="dxa"/>
          </w:tcPr>
          <w:p w14:paraId="2F94E100" w14:textId="585B27F9" w:rsidR="0045557F" w:rsidRPr="0045557F" w:rsidRDefault="0045557F" w:rsidP="0045557F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Supply excavators/bobcats/loaders and trucks to clean drains and repair roads after Cyclone Jasper</w:t>
            </w:r>
          </w:p>
        </w:tc>
        <w:tc>
          <w:tcPr>
            <w:tcW w:w="1664" w:type="dxa"/>
          </w:tcPr>
          <w:p w14:paraId="7D8879FD" w14:textId="5EBCF66A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$209,000.00</w:t>
            </w:r>
          </w:p>
        </w:tc>
      </w:tr>
      <w:tr w:rsidR="0045557F" w14:paraId="51AD074E" w14:textId="77777777" w:rsidTr="001924C5">
        <w:tc>
          <w:tcPr>
            <w:tcW w:w="5372" w:type="dxa"/>
          </w:tcPr>
          <w:p w14:paraId="57C68204" w14:textId="1224ED05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CIVFORM</w:t>
            </w:r>
          </w:p>
        </w:tc>
        <w:tc>
          <w:tcPr>
            <w:tcW w:w="9082" w:type="dxa"/>
          </w:tcPr>
          <w:p w14:paraId="7576C903" w14:textId="000D69F3" w:rsidR="0045557F" w:rsidRPr="0045557F" w:rsidRDefault="0045557F" w:rsidP="0045557F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Undertake repairs caused by Cyclone Jasper under emergent works as described in the BOQ Rev. 2</w:t>
            </w:r>
          </w:p>
        </w:tc>
        <w:tc>
          <w:tcPr>
            <w:tcW w:w="1664" w:type="dxa"/>
          </w:tcPr>
          <w:p w14:paraId="690A7811" w14:textId="1CDA5BCD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$213,823.50</w:t>
            </w:r>
          </w:p>
        </w:tc>
      </w:tr>
      <w:tr w:rsidR="0045557F" w14:paraId="64A48C03" w14:textId="77777777" w:rsidTr="001924C5">
        <w:tc>
          <w:tcPr>
            <w:tcW w:w="5372" w:type="dxa"/>
          </w:tcPr>
          <w:p w14:paraId="61B1F505" w14:textId="34E90E18" w:rsidR="0045557F" w:rsidRPr="0045557F" w:rsidRDefault="0045557F" w:rsidP="00536A02">
            <w:pPr>
              <w:spacing w:after="0"/>
              <w:rPr>
                <w:bCs/>
              </w:rPr>
            </w:pPr>
            <w:proofErr w:type="spellStart"/>
            <w:r w:rsidRPr="0045557F">
              <w:rPr>
                <w:bCs/>
              </w:rPr>
              <w:t>AquaManage</w:t>
            </w:r>
            <w:proofErr w:type="spellEnd"/>
            <w:r w:rsidRPr="0045557F">
              <w:rPr>
                <w:bCs/>
              </w:rPr>
              <w:t xml:space="preserve"> Environmental Pty Ltd</w:t>
            </w:r>
          </w:p>
        </w:tc>
        <w:tc>
          <w:tcPr>
            <w:tcW w:w="9082" w:type="dxa"/>
          </w:tcPr>
          <w:p w14:paraId="0311B27D" w14:textId="71012D63" w:rsidR="0045557F" w:rsidRPr="0045557F" w:rsidRDefault="0045557F" w:rsidP="0045557F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MWTP Ultrafiltration Upgrade Phase 3 - Contract No. WO5658-001</w:t>
            </w:r>
          </w:p>
        </w:tc>
        <w:tc>
          <w:tcPr>
            <w:tcW w:w="1664" w:type="dxa"/>
          </w:tcPr>
          <w:p w14:paraId="58F90794" w14:textId="71AA7B14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$398,981.12</w:t>
            </w:r>
          </w:p>
        </w:tc>
      </w:tr>
      <w:tr w:rsidR="0045557F" w14:paraId="1A0189F6" w14:textId="77777777" w:rsidTr="001924C5">
        <w:tc>
          <w:tcPr>
            <w:tcW w:w="5372" w:type="dxa"/>
          </w:tcPr>
          <w:p w14:paraId="2DC391EE" w14:textId="48D0A6F9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Stantec Australia Pty Ltd</w:t>
            </w:r>
          </w:p>
        </w:tc>
        <w:tc>
          <w:tcPr>
            <w:tcW w:w="9082" w:type="dxa"/>
          </w:tcPr>
          <w:p w14:paraId="42C21833" w14:textId="2D10F4F5" w:rsidR="0045557F" w:rsidRPr="0045557F" w:rsidRDefault="0045557F" w:rsidP="0045557F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DRFA Program Manager RPEQ</w:t>
            </w:r>
          </w:p>
        </w:tc>
        <w:tc>
          <w:tcPr>
            <w:tcW w:w="1664" w:type="dxa"/>
          </w:tcPr>
          <w:p w14:paraId="2B2733F8" w14:textId="4B44BEB1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$440,000.00</w:t>
            </w:r>
          </w:p>
        </w:tc>
      </w:tr>
      <w:tr w:rsidR="0045557F" w14:paraId="71A2AEA3" w14:textId="77777777" w:rsidTr="001924C5">
        <w:tc>
          <w:tcPr>
            <w:tcW w:w="5372" w:type="dxa"/>
          </w:tcPr>
          <w:p w14:paraId="7F9AF00A" w14:textId="698989D7" w:rsidR="0045557F" w:rsidRPr="0045557F" w:rsidRDefault="0045557F" w:rsidP="00536A02">
            <w:pPr>
              <w:spacing w:after="0"/>
              <w:rPr>
                <w:bCs/>
              </w:rPr>
            </w:pPr>
            <w:r w:rsidRPr="0045557F">
              <w:rPr>
                <w:bCs/>
              </w:rPr>
              <w:t>Marrin Pty Ltd</w:t>
            </w:r>
          </w:p>
        </w:tc>
        <w:tc>
          <w:tcPr>
            <w:tcW w:w="9082" w:type="dxa"/>
          </w:tcPr>
          <w:p w14:paraId="75F7B60D" w14:textId="4AD88F60" w:rsidR="0045557F" w:rsidRPr="0045557F" w:rsidRDefault="002E656E" w:rsidP="002E656E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JASPER - Supply of Excavators, Loaders, and Trucks - continuation of road repairs, temporary bypass</w:t>
            </w:r>
          </w:p>
        </w:tc>
        <w:tc>
          <w:tcPr>
            <w:tcW w:w="1664" w:type="dxa"/>
          </w:tcPr>
          <w:p w14:paraId="3B100BD5" w14:textId="7A144BC2" w:rsidR="0045557F" w:rsidRPr="0045557F" w:rsidRDefault="002E656E" w:rsidP="00536A02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$220,000.00</w:t>
            </w:r>
          </w:p>
        </w:tc>
      </w:tr>
      <w:tr w:rsidR="0045557F" w14:paraId="68217657" w14:textId="77777777" w:rsidTr="001924C5">
        <w:tc>
          <w:tcPr>
            <w:tcW w:w="5372" w:type="dxa"/>
          </w:tcPr>
          <w:p w14:paraId="60D788D3" w14:textId="68E8D3A4" w:rsidR="0045557F" w:rsidRPr="0045557F" w:rsidRDefault="002E656E" w:rsidP="00536A02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Koppen Construction Pty Ltd</w:t>
            </w:r>
          </w:p>
        </w:tc>
        <w:tc>
          <w:tcPr>
            <w:tcW w:w="9082" w:type="dxa"/>
          </w:tcPr>
          <w:p w14:paraId="47A8EDD4" w14:textId="1EE397F1" w:rsidR="0045557F" w:rsidRPr="0045557F" w:rsidRDefault="002E656E" w:rsidP="002E656E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For initial locations works at Rocky point and the for the installation of interconnections</w:t>
            </w:r>
          </w:p>
        </w:tc>
        <w:tc>
          <w:tcPr>
            <w:tcW w:w="1664" w:type="dxa"/>
          </w:tcPr>
          <w:p w14:paraId="36B8BC6D" w14:textId="00E9EE9F" w:rsidR="0045557F" w:rsidRPr="0045557F" w:rsidRDefault="002E656E" w:rsidP="00536A02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$207,831.80</w:t>
            </w:r>
          </w:p>
        </w:tc>
      </w:tr>
      <w:tr w:rsidR="002E656E" w14:paraId="6EB68CB9" w14:textId="77777777" w:rsidTr="002E656E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29AD0C1D" w14:textId="369AE5FF" w:rsidR="002E656E" w:rsidRPr="002E656E" w:rsidRDefault="002E656E" w:rsidP="00536A02">
            <w:pPr>
              <w:spacing w:after="0"/>
              <w:rPr>
                <w:b/>
              </w:rPr>
            </w:pPr>
            <w:r>
              <w:rPr>
                <w:b/>
              </w:rPr>
              <w:t>May</w:t>
            </w:r>
            <w:r w:rsidR="007234F2">
              <w:rPr>
                <w:b/>
              </w:rPr>
              <w:t xml:space="preserve"> 2024</w:t>
            </w:r>
          </w:p>
        </w:tc>
      </w:tr>
      <w:tr w:rsidR="0045557F" w14:paraId="0B274932" w14:textId="77777777" w:rsidTr="001924C5">
        <w:tc>
          <w:tcPr>
            <w:tcW w:w="5372" w:type="dxa"/>
          </w:tcPr>
          <w:p w14:paraId="4E4BB750" w14:textId="0E72B115" w:rsidR="0045557F" w:rsidRPr="0045557F" w:rsidRDefault="002E656E" w:rsidP="00536A02">
            <w:pPr>
              <w:spacing w:after="0"/>
              <w:rPr>
                <w:bCs/>
              </w:rPr>
            </w:pPr>
            <w:proofErr w:type="spellStart"/>
            <w:r w:rsidRPr="002E656E">
              <w:rPr>
                <w:bCs/>
              </w:rPr>
              <w:t>GroundProbe</w:t>
            </w:r>
            <w:proofErr w:type="spellEnd"/>
            <w:r w:rsidRPr="002E656E">
              <w:rPr>
                <w:bCs/>
              </w:rPr>
              <w:t xml:space="preserve"> Australasia Pty Ltd</w:t>
            </w:r>
          </w:p>
        </w:tc>
        <w:tc>
          <w:tcPr>
            <w:tcW w:w="9082" w:type="dxa"/>
          </w:tcPr>
          <w:p w14:paraId="49C4464A" w14:textId="09E9295A" w:rsidR="0045557F" w:rsidRPr="0045557F" w:rsidRDefault="002E656E" w:rsidP="0045557F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Radar for live monitoring of Noah's slip to allow vehicle movements</w:t>
            </w:r>
          </w:p>
        </w:tc>
        <w:tc>
          <w:tcPr>
            <w:tcW w:w="1664" w:type="dxa"/>
          </w:tcPr>
          <w:p w14:paraId="09C950A4" w14:textId="6683C6B2" w:rsidR="0045557F" w:rsidRPr="0045557F" w:rsidRDefault="002E656E" w:rsidP="00536A02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$229,075.00</w:t>
            </w:r>
          </w:p>
        </w:tc>
      </w:tr>
      <w:tr w:rsidR="002E656E" w14:paraId="053DB68D" w14:textId="77777777" w:rsidTr="001924C5">
        <w:tc>
          <w:tcPr>
            <w:tcW w:w="5372" w:type="dxa"/>
          </w:tcPr>
          <w:p w14:paraId="418A4B06" w14:textId="4FB73B72" w:rsidR="002E656E" w:rsidRPr="002E656E" w:rsidRDefault="002E656E" w:rsidP="00536A02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McArthur (QLD) Pty Ltd</w:t>
            </w:r>
          </w:p>
        </w:tc>
        <w:tc>
          <w:tcPr>
            <w:tcW w:w="9082" w:type="dxa"/>
          </w:tcPr>
          <w:p w14:paraId="716CFF3E" w14:textId="15EA6735" w:rsidR="002E656E" w:rsidRPr="002E656E" w:rsidRDefault="002E656E" w:rsidP="002E656E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 xml:space="preserve">Danish </w:t>
            </w:r>
            <w:proofErr w:type="spellStart"/>
            <w:r w:rsidRPr="002E656E">
              <w:rPr>
                <w:bCs/>
              </w:rPr>
              <w:t>Gushtasbi</w:t>
            </w:r>
            <w:proofErr w:type="spellEnd"/>
            <w:r w:rsidRPr="002E656E">
              <w:rPr>
                <w:bCs/>
              </w:rPr>
              <w:t xml:space="preserve"> - Project Manager Infrastructure Services &amp; REPA support as per Contract 2024-048</w:t>
            </w:r>
          </w:p>
        </w:tc>
        <w:tc>
          <w:tcPr>
            <w:tcW w:w="1664" w:type="dxa"/>
          </w:tcPr>
          <w:p w14:paraId="7D88D419" w14:textId="7948C96C" w:rsidR="002E656E" w:rsidRPr="002E656E" w:rsidRDefault="002E656E" w:rsidP="00536A02">
            <w:pPr>
              <w:spacing w:after="0"/>
              <w:rPr>
                <w:bCs/>
              </w:rPr>
            </w:pPr>
            <w:r w:rsidRPr="002E656E">
              <w:rPr>
                <w:bCs/>
              </w:rPr>
              <w:t>$290,400.00</w:t>
            </w:r>
          </w:p>
        </w:tc>
      </w:tr>
      <w:tr w:rsidR="00C56423" w14:paraId="1DC98D7E" w14:textId="77777777" w:rsidTr="00C56423">
        <w:tc>
          <w:tcPr>
            <w:tcW w:w="16118" w:type="dxa"/>
            <w:gridSpan w:val="3"/>
            <w:shd w:val="clear" w:color="auto" w:fill="D0CECE" w:themeFill="background2" w:themeFillShade="E6"/>
          </w:tcPr>
          <w:p w14:paraId="09C676D5" w14:textId="0BD9F309" w:rsidR="00C56423" w:rsidRPr="00C56423" w:rsidRDefault="00C56423" w:rsidP="00536A02">
            <w:pPr>
              <w:spacing w:after="0"/>
              <w:rPr>
                <w:b/>
              </w:rPr>
            </w:pPr>
            <w:r>
              <w:rPr>
                <w:b/>
              </w:rPr>
              <w:t>June</w:t>
            </w:r>
            <w:r w:rsidR="007234F2">
              <w:rPr>
                <w:b/>
              </w:rPr>
              <w:t xml:space="preserve"> 2024 </w:t>
            </w:r>
          </w:p>
        </w:tc>
      </w:tr>
      <w:tr w:rsidR="00C56423" w14:paraId="51652896" w14:textId="77777777" w:rsidTr="001924C5">
        <w:tc>
          <w:tcPr>
            <w:tcW w:w="5372" w:type="dxa"/>
          </w:tcPr>
          <w:p w14:paraId="620CB9E0" w14:textId="42FA68A0" w:rsidR="00C56423" w:rsidRPr="002E656E" w:rsidRDefault="00F40388" w:rsidP="00536A02">
            <w:pPr>
              <w:spacing w:after="0"/>
              <w:rPr>
                <w:bCs/>
              </w:rPr>
            </w:pPr>
            <w:r w:rsidRPr="00C56423">
              <w:rPr>
                <w:bCs/>
              </w:rPr>
              <w:t>Forge Solutions QLD Pty Ltd</w:t>
            </w:r>
          </w:p>
        </w:tc>
        <w:tc>
          <w:tcPr>
            <w:tcW w:w="9082" w:type="dxa"/>
          </w:tcPr>
          <w:p w14:paraId="1D439F2B" w14:textId="7A08B7F3" w:rsidR="00C56423" w:rsidRPr="002E656E" w:rsidRDefault="00F40388" w:rsidP="00C56423">
            <w:pPr>
              <w:spacing w:after="0"/>
              <w:rPr>
                <w:bCs/>
              </w:rPr>
            </w:pPr>
            <w:r w:rsidRPr="00C56423">
              <w:rPr>
                <w:bCs/>
              </w:rPr>
              <w:t xml:space="preserve">Environmental waste clean-up - </w:t>
            </w:r>
            <w:proofErr w:type="spellStart"/>
            <w:r w:rsidRPr="00C56423">
              <w:rPr>
                <w:bCs/>
              </w:rPr>
              <w:t>Degarra</w:t>
            </w:r>
            <w:proofErr w:type="spellEnd"/>
          </w:p>
        </w:tc>
        <w:tc>
          <w:tcPr>
            <w:tcW w:w="1664" w:type="dxa"/>
          </w:tcPr>
          <w:p w14:paraId="463DF176" w14:textId="4359821D" w:rsidR="00C56423" w:rsidRPr="002E656E" w:rsidRDefault="00F40388" w:rsidP="00536A02">
            <w:pPr>
              <w:spacing w:after="0"/>
              <w:rPr>
                <w:bCs/>
              </w:rPr>
            </w:pPr>
            <w:r w:rsidRPr="00C56423">
              <w:rPr>
                <w:bCs/>
              </w:rPr>
              <w:t>$720,926.60</w:t>
            </w:r>
          </w:p>
        </w:tc>
      </w:tr>
      <w:tr w:rsidR="00C56423" w14:paraId="17972E43" w14:textId="77777777" w:rsidTr="001924C5">
        <w:tc>
          <w:tcPr>
            <w:tcW w:w="5372" w:type="dxa"/>
          </w:tcPr>
          <w:p w14:paraId="2B3AE9DB" w14:textId="1632E57B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lastRenderedPageBreak/>
              <w:t>McArthur (QLD) Pty Ltd</w:t>
            </w:r>
          </w:p>
        </w:tc>
        <w:tc>
          <w:tcPr>
            <w:tcW w:w="9082" w:type="dxa"/>
          </w:tcPr>
          <w:p w14:paraId="0E2A32BB" w14:textId="41D86C3A" w:rsidR="00C56423" w:rsidRPr="002E656E" w:rsidRDefault="00C34DDA" w:rsidP="00C34DDA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 xml:space="preserve">Danish </w:t>
            </w:r>
            <w:proofErr w:type="spellStart"/>
            <w:r w:rsidRPr="00C34DDA">
              <w:rPr>
                <w:bCs/>
              </w:rPr>
              <w:t>Gushtasbi</w:t>
            </w:r>
            <w:proofErr w:type="spellEnd"/>
            <w:r w:rsidRPr="00C34DDA">
              <w:rPr>
                <w:bCs/>
              </w:rPr>
              <w:t xml:space="preserve"> - Project Manager Infrastructure Services &amp; REPA support as per Contract 2024-048</w:t>
            </w:r>
          </w:p>
        </w:tc>
        <w:tc>
          <w:tcPr>
            <w:tcW w:w="1664" w:type="dxa"/>
          </w:tcPr>
          <w:p w14:paraId="03E8DDF2" w14:textId="13BDBED1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$320,400.00</w:t>
            </w:r>
          </w:p>
        </w:tc>
      </w:tr>
      <w:tr w:rsidR="00C56423" w14:paraId="3FC77961" w14:textId="77777777" w:rsidTr="001924C5">
        <w:tc>
          <w:tcPr>
            <w:tcW w:w="5372" w:type="dxa"/>
          </w:tcPr>
          <w:p w14:paraId="7760AC87" w14:textId="379136CA" w:rsidR="00C56423" w:rsidRPr="002E656E" w:rsidRDefault="00C34DDA" w:rsidP="00536A02">
            <w:pPr>
              <w:spacing w:after="0"/>
              <w:rPr>
                <w:bCs/>
              </w:rPr>
            </w:pPr>
            <w:proofErr w:type="spellStart"/>
            <w:r w:rsidRPr="00C34DDA">
              <w:rPr>
                <w:bCs/>
              </w:rPr>
              <w:t>RoadTek</w:t>
            </w:r>
            <w:proofErr w:type="spellEnd"/>
          </w:p>
        </w:tc>
        <w:tc>
          <w:tcPr>
            <w:tcW w:w="9082" w:type="dxa"/>
          </w:tcPr>
          <w:p w14:paraId="52C7BA77" w14:textId="6E31EE0D" w:rsidR="00C56423" w:rsidRPr="002E656E" w:rsidRDefault="00C34DDA" w:rsidP="00C34DDA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 xml:space="preserve">Undertake emergent works on a combination of 40 </w:t>
            </w:r>
            <w:proofErr w:type="spellStart"/>
            <w:r w:rsidRPr="00C34DDA">
              <w:rPr>
                <w:bCs/>
              </w:rPr>
              <w:t>si</w:t>
            </w:r>
            <w:proofErr w:type="spellEnd"/>
            <w:r w:rsidRPr="00C34DDA">
              <w:rPr>
                <w:bCs/>
              </w:rPr>
              <w:t xml:space="preserve"> </w:t>
            </w:r>
            <w:proofErr w:type="spellStart"/>
            <w:r w:rsidRPr="00C34DDA">
              <w:rPr>
                <w:bCs/>
              </w:rPr>
              <w:t>tes</w:t>
            </w:r>
            <w:proofErr w:type="spellEnd"/>
            <w:r w:rsidRPr="00C34DDA">
              <w:rPr>
                <w:bCs/>
              </w:rPr>
              <w:t xml:space="preserve"> between Rykers Bridge and </w:t>
            </w:r>
            <w:proofErr w:type="spellStart"/>
            <w:r w:rsidRPr="00C34DDA">
              <w:rPr>
                <w:bCs/>
              </w:rPr>
              <w:t>Woobooda</w:t>
            </w:r>
            <w:proofErr w:type="spellEnd"/>
            <w:r w:rsidRPr="00C34DDA">
              <w:rPr>
                <w:bCs/>
              </w:rPr>
              <w:t xml:space="preserve"> Creek</w:t>
            </w:r>
          </w:p>
        </w:tc>
        <w:tc>
          <w:tcPr>
            <w:tcW w:w="1664" w:type="dxa"/>
          </w:tcPr>
          <w:p w14:paraId="53495826" w14:textId="6CFDD837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$2,400,590.28</w:t>
            </w:r>
          </w:p>
        </w:tc>
      </w:tr>
      <w:tr w:rsidR="00C56423" w14:paraId="2400D4ED" w14:textId="77777777" w:rsidTr="001924C5">
        <w:tc>
          <w:tcPr>
            <w:tcW w:w="5372" w:type="dxa"/>
          </w:tcPr>
          <w:p w14:paraId="30D0A7F8" w14:textId="5D64BFA3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Up North Building Pty Ltd</w:t>
            </w:r>
          </w:p>
        </w:tc>
        <w:tc>
          <w:tcPr>
            <w:tcW w:w="9082" w:type="dxa"/>
          </w:tcPr>
          <w:p w14:paraId="4FC89EE6" w14:textId="6FCB53B8" w:rsidR="00C56423" w:rsidRPr="002E656E" w:rsidRDefault="00C34DDA" w:rsidP="00C34DDA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 xml:space="preserve">JASPER clean up - Roads and drain work </w:t>
            </w:r>
            <w:proofErr w:type="spellStart"/>
            <w:r w:rsidRPr="00C34DDA">
              <w:rPr>
                <w:bCs/>
              </w:rPr>
              <w:t>Degarra</w:t>
            </w:r>
            <w:proofErr w:type="spellEnd"/>
            <w:r w:rsidRPr="00C34DDA">
              <w:rPr>
                <w:bCs/>
              </w:rPr>
              <w:t xml:space="preserve"> are a from the 30/05/24 to 30/06/24 as per 2024-001</w:t>
            </w:r>
          </w:p>
        </w:tc>
        <w:tc>
          <w:tcPr>
            <w:tcW w:w="1664" w:type="dxa"/>
          </w:tcPr>
          <w:p w14:paraId="5E84B42C" w14:textId="0FBAF11C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$330,000.00</w:t>
            </w:r>
          </w:p>
        </w:tc>
      </w:tr>
      <w:tr w:rsidR="00C56423" w14:paraId="064C3B1C" w14:textId="77777777" w:rsidTr="001924C5">
        <w:tc>
          <w:tcPr>
            <w:tcW w:w="5372" w:type="dxa"/>
          </w:tcPr>
          <w:p w14:paraId="5CC82C45" w14:textId="7B2C2ADC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Stantec Australia Pty Ltd</w:t>
            </w:r>
          </w:p>
        </w:tc>
        <w:tc>
          <w:tcPr>
            <w:tcW w:w="9082" w:type="dxa"/>
          </w:tcPr>
          <w:p w14:paraId="06572B7C" w14:textId="6F657ACA" w:rsidR="00C56423" w:rsidRPr="002E656E" w:rsidRDefault="00C34DDA" w:rsidP="00C34DDA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DRFA Program Engineer QA/Safety 40 hours a week @ $140/hr for 35 weeks as per BUS312 Engineering</w:t>
            </w:r>
          </w:p>
        </w:tc>
        <w:tc>
          <w:tcPr>
            <w:tcW w:w="1664" w:type="dxa"/>
          </w:tcPr>
          <w:p w14:paraId="592BF469" w14:textId="2B8CF0AD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$235,600.00</w:t>
            </w:r>
          </w:p>
        </w:tc>
      </w:tr>
      <w:tr w:rsidR="00C56423" w14:paraId="4152AE45" w14:textId="77777777" w:rsidTr="001924C5">
        <w:tc>
          <w:tcPr>
            <w:tcW w:w="5372" w:type="dxa"/>
          </w:tcPr>
          <w:p w14:paraId="5EBB7181" w14:textId="679B74F9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Stantec Australia Pty Ltd</w:t>
            </w:r>
          </w:p>
        </w:tc>
        <w:tc>
          <w:tcPr>
            <w:tcW w:w="9082" w:type="dxa"/>
          </w:tcPr>
          <w:p w14:paraId="57FE4332" w14:textId="679F1339" w:rsidR="00C56423" w:rsidRPr="002E656E" w:rsidRDefault="00C34DDA" w:rsidP="00C34DDA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DRFA Program Manager RPEQ as per engagement proposal 1033138 via BUS312</w:t>
            </w:r>
          </w:p>
        </w:tc>
        <w:tc>
          <w:tcPr>
            <w:tcW w:w="1664" w:type="dxa"/>
          </w:tcPr>
          <w:p w14:paraId="5064AD21" w14:textId="2A1D02FD" w:rsidR="00C56423" w:rsidRPr="002E656E" w:rsidRDefault="00C34DDA" w:rsidP="00536A02">
            <w:pPr>
              <w:spacing w:after="0"/>
              <w:rPr>
                <w:bCs/>
              </w:rPr>
            </w:pPr>
            <w:r w:rsidRPr="00C34DDA">
              <w:rPr>
                <w:bCs/>
              </w:rPr>
              <w:t>$480,000.00</w:t>
            </w:r>
          </w:p>
        </w:tc>
      </w:tr>
      <w:tr w:rsidR="00C56423" w14:paraId="2ACC8D95" w14:textId="77777777" w:rsidTr="001924C5">
        <w:tc>
          <w:tcPr>
            <w:tcW w:w="5372" w:type="dxa"/>
          </w:tcPr>
          <w:p w14:paraId="0B85530C" w14:textId="2EF83252" w:rsidR="00C56423" w:rsidRPr="002E656E" w:rsidRDefault="00F95FB4" w:rsidP="00536A02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>Far North Queensland Traffic Control P/L</w:t>
            </w:r>
          </w:p>
        </w:tc>
        <w:tc>
          <w:tcPr>
            <w:tcW w:w="9082" w:type="dxa"/>
          </w:tcPr>
          <w:p w14:paraId="14CF9E25" w14:textId="0E627CCE" w:rsidR="00C56423" w:rsidRPr="002E656E" w:rsidRDefault="00F95FB4" w:rsidP="00F95FB4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 xml:space="preserve">JASPER - Traffic Management for </w:t>
            </w:r>
            <w:proofErr w:type="spellStart"/>
            <w:r w:rsidRPr="00F95FB4">
              <w:rPr>
                <w:bCs/>
              </w:rPr>
              <w:t>Thortons</w:t>
            </w:r>
            <w:proofErr w:type="spellEnd"/>
            <w:r w:rsidRPr="00F95FB4">
              <w:rPr>
                <w:bCs/>
              </w:rPr>
              <w:t xml:space="preserve"> Beach, Noahs Range and Alexandra Range as per </w:t>
            </w:r>
            <w:proofErr w:type="spellStart"/>
            <w:r w:rsidRPr="00F95FB4">
              <w:rPr>
                <w:bCs/>
              </w:rPr>
              <w:t>LocalBuy</w:t>
            </w:r>
            <w:proofErr w:type="spellEnd"/>
            <w:r w:rsidRPr="00F95FB4">
              <w:rPr>
                <w:bCs/>
              </w:rPr>
              <w:t xml:space="preserve"> LB32</w:t>
            </w:r>
          </w:p>
        </w:tc>
        <w:tc>
          <w:tcPr>
            <w:tcW w:w="1664" w:type="dxa"/>
          </w:tcPr>
          <w:p w14:paraId="7BF2C06A" w14:textId="201E3317" w:rsidR="00C56423" w:rsidRPr="002E656E" w:rsidRDefault="00F95FB4" w:rsidP="00536A02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>$288,200.00</w:t>
            </w:r>
          </w:p>
        </w:tc>
      </w:tr>
      <w:tr w:rsidR="00C56423" w14:paraId="2A6C9F49" w14:textId="77777777" w:rsidTr="001924C5">
        <w:tc>
          <w:tcPr>
            <w:tcW w:w="5372" w:type="dxa"/>
          </w:tcPr>
          <w:p w14:paraId="7E22D2F0" w14:textId="1DB27C6E" w:rsidR="00C56423" w:rsidRPr="002E656E" w:rsidRDefault="00F95FB4" w:rsidP="00536A02">
            <w:pPr>
              <w:spacing w:after="0"/>
              <w:rPr>
                <w:bCs/>
              </w:rPr>
            </w:pPr>
            <w:proofErr w:type="spellStart"/>
            <w:r w:rsidRPr="00F95FB4">
              <w:rPr>
                <w:bCs/>
              </w:rPr>
              <w:t>RoadTek</w:t>
            </w:r>
            <w:proofErr w:type="spellEnd"/>
          </w:p>
        </w:tc>
        <w:tc>
          <w:tcPr>
            <w:tcW w:w="9082" w:type="dxa"/>
          </w:tcPr>
          <w:p w14:paraId="1903345B" w14:textId="1D4A4EEF" w:rsidR="00C56423" w:rsidRPr="002E656E" w:rsidRDefault="00F95FB4" w:rsidP="00F95FB4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 xml:space="preserve">Undertake emergent works on a combination of 40 </w:t>
            </w:r>
            <w:proofErr w:type="spellStart"/>
            <w:r w:rsidRPr="00F95FB4">
              <w:rPr>
                <w:bCs/>
              </w:rPr>
              <w:t>si</w:t>
            </w:r>
            <w:proofErr w:type="spellEnd"/>
            <w:r w:rsidRPr="00F95FB4">
              <w:rPr>
                <w:bCs/>
              </w:rPr>
              <w:t xml:space="preserve"> </w:t>
            </w:r>
            <w:proofErr w:type="spellStart"/>
            <w:r w:rsidRPr="00F95FB4">
              <w:rPr>
                <w:bCs/>
              </w:rPr>
              <w:t>tes</w:t>
            </w:r>
            <w:proofErr w:type="spellEnd"/>
            <w:r w:rsidRPr="00F95FB4">
              <w:rPr>
                <w:bCs/>
              </w:rPr>
              <w:t xml:space="preserve"> between Rykers Bridge and </w:t>
            </w:r>
            <w:proofErr w:type="spellStart"/>
            <w:r w:rsidRPr="00F95FB4">
              <w:rPr>
                <w:bCs/>
              </w:rPr>
              <w:t>Woobooda</w:t>
            </w:r>
            <w:proofErr w:type="spellEnd"/>
            <w:r w:rsidRPr="00F95FB4">
              <w:rPr>
                <w:bCs/>
              </w:rPr>
              <w:t xml:space="preserve"> Creek</w:t>
            </w:r>
          </w:p>
        </w:tc>
        <w:tc>
          <w:tcPr>
            <w:tcW w:w="1664" w:type="dxa"/>
          </w:tcPr>
          <w:p w14:paraId="2AFC4194" w14:textId="6B15621F" w:rsidR="00C56423" w:rsidRPr="002E656E" w:rsidRDefault="00F95FB4" w:rsidP="00536A02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>$4,515,500.00</w:t>
            </w:r>
          </w:p>
        </w:tc>
      </w:tr>
      <w:tr w:rsidR="00C56423" w14:paraId="283AF2A7" w14:textId="77777777" w:rsidTr="001924C5">
        <w:tc>
          <w:tcPr>
            <w:tcW w:w="5372" w:type="dxa"/>
          </w:tcPr>
          <w:p w14:paraId="0C59B9BF" w14:textId="29751862" w:rsidR="00C56423" w:rsidRPr="002E656E" w:rsidRDefault="00F95FB4" w:rsidP="00536A02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>RECS Consulting Engineers and Building</w:t>
            </w:r>
            <w:r>
              <w:rPr>
                <w:bCs/>
              </w:rPr>
              <w:t xml:space="preserve"> </w:t>
            </w:r>
            <w:r w:rsidRPr="00F95FB4">
              <w:rPr>
                <w:bCs/>
              </w:rPr>
              <w:t>Design</w:t>
            </w:r>
          </w:p>
        </w:tc>
        <w:tc>
          <w:tcPr>
            <w:tcW w:w="9082" w:type="dxa"/>
          </w:tcPr>
          <w:p w14:paraId="693792A6" w14:textId="38E18874" w:rsidR="00C56423" w:rsidRPr="002E656E" w:rsidRDefault="00F95FB4" w:rsidP="00F95FB4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>Killaloe Landfill Capping - Construction of detailed design elements for Stormwater Management</w:t>
            </w:r>
          </w:p>
        </w:tc>
        <w:tc>
          <w:tcPr>
            <w:tcW w:w="1664" w:type="dxa"/>
          </w:tcPr>
          <w:p w14:paraId="1401E856" w14:textId="6D453EE1" w:rsidR="00C56423" w:rsidRPr="002E656E" w:rsidRDefault="00F95FB4" w:rsidP="00536A02">
            <w:pPr>
              <w:spacing w:after="0"/>
              <w:rPr>
                <w:bCs/>
              </w:rPr>
            </w:pPr>
            <w:r w:rsidRPr="00F95FB4">
              <w:rPr>
                <w:bCs/>
              </w:rPr>
              <w:t>$214,751.72</w:t>
            </w:r>
          </w:p>
        </w:tc>
      </w:tr>
    </w:tbl>
    <w:p w14:paraId="0008A5BB" w14:textId="66CAA4F0" w:rsidR="00536A02" w:rsidRDefault="00536A02" w:rsidP="00536A02">
      <w:pPr>
        <w:spacing w:after="0"/>
        <w:rPr>
          <w:b/>
        </w:rPr>
      </w:pPr>
    </w:p>
    <w:p w14:paraId="1AB7C2A1" w14:textId="77777777" w:rsidR="009467D3" w:rsidRDefault="009467D3" w:rsidP="00536A02">
      <w:pPr>
        <w:spacing w:after="0"/>
        <w:rPr>
          <w:b/>
        </w:rPr>
      </w:pPr>
    </w:p>
    <w:p w14:paraId="53823617" w14:textId="77777777" w:rsidR="009467D3" w:rsidRDefault="009467D3" w:rsidP="00536A02">
      <w:pPr>
        <w:spacing w:after="0"/>
        <w:rPr>
          <w:b/>
        </w:rPr>
      </w:pPr>
    </w:p>
    <w:p w14:paraId="57319F8B" w14:textId="77777777" w:rsidR="009467D3" w:rsidRDefault="009467D3" w:rsidP="00536A02">
      <w:pPr>
        <w:spacing w:after="0"/>
        <w:rPr>
          <w:b/>
        </w:rPr>
      </w:pPr>
    </w:p>
    <w:p w14:paraId="31AAA916" w14:textId="77777777" w:rsidR="009467D3" w:rsidRDefault="009467D3" w:rsidP="00536A02">
      <w:pPr>
        <w:spacing w:after="0"/>
        <w:rPr>
          <w:b/>
        </w:rPr>
      </w:pPr>
    </w:p>
    <w:p w14:paraId="66A2C935" w14:textId="77777777" w:rsidR="009467D3" w:rsidRDefault="009467D3" w:rsidP="00536A02">
      <w:pPr>
        <w:spacing w:after="0"/>
        <w:rPr>
          <w:b/>
        </w:rPr>
      </w:pPr>
    </w:p>
    <w:p w14:paraId="48C037A9" w14:textId="77777777" w:rsidR="009467D3" w:rsidRDefault="009467D3" w:rsidP="00536A02">
      <w:pPr>
        <w:spacing w:after="0"/>
        <w:rPr>
          <w:b/>
        </w:rPr>
      </w:pPr>
    </w:p>
    <w:p w14:paraId="2FC74C66" w14:textId="77777777" w:rsidR="009467D3" w:rsidRDefault="009467D3" w:rsidP="00536A02">
      <w:pPr>
        <w:spacing w:after="0"/>
        <w:rPr>
          <w:b/>
        </w:rPr>
      </w:pPr>
    </w:p>
    <w:p w14:paraId="7807F708" w14:textId="77777777" w:rsidR="009467D3" w:rsidRDefault="009467D3" w:rsidP="00536A02">
      <w:pPr>
        <w:spacing w:after="0"/>
        <w:rPr>
          <w:b/>
        </w:rPr>
      </w:pPr>
    </w:p>
    <w:sectPr w:rsidR="009467D3" w:rsidSect="00536A02">
      <w:headerReference w:type="default" r:id="rId7"/>
      <w:footerReference w:type="default" r:id="rId8"/>
      <w:pgSz w:w="16838" w:h="11906" w:orient="landscape"/>
      <w:pgMar w:top="653" w:right="426" w:bottom="1440" w:left="28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D6732" w14:textId="77777777" w:rsidR="003A4778" w:rsidRDefault="003A4778" w:rsidP="003B1A8A">
      <w:pPr>
        <w:spacing w:after="0" w:line="240" w:lineRule="auto"/>
      </w:pPr>
      <w:r>
        <w:separator/>
      </w:r>
    </w:p>
  </w:endnote>
  <w:endnote w:type="continuationSeparator" w:id="0">
    <w:p w14:paraId="104AD013" w14:textId="77777777" w:rsidR="003A4778" w:rsidRDefault="003A4778" w:rsidP="003B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4336787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321683" w14:textId="02533E71" w:rsidR="00536A02" w:rsidRPr="00536A02" w:rsidRDefault="00536A02">
            <w:pPr>
              <w:pStyle w:val="Footer"/>
              <w:jc w:val="right"/>
              <w:rPr>
                <w:sz w:val="20"/>
                <w:szCs w:val="20"/>
              </w:rPr>
            </w:pPr>
            <w:r w:rsidRPr="00536A02">
              <w:rPr>
                <w:sz w:val="20"/>
                <w:szCs w:val="20"/>
              </w:rPr>
              <w:t xml:space="preserve">Page </w:t>
            </w:r>
            <w:r w:rsidRPr="00536A02">
              <w:rPr>
                <w:b/>
                <w:bCs/>
                <w:sz w:val="20"/>
                <w:szCs w:val="20"/>
              </w:rPr>
              <w:fldChar w:fldCharType="begin"/>
            </w:r>
            <w:r w:rsidRPr="00536A0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536A02">
              <w:rPr>
                <w:b/>
                <w:bCs/>
                <w:sz w:val="20"/>
                <w:szCs w:val="20"/>
              </w:rPr>
              <w:fldChar w:fldCharType="separate"/>
            </w:r>
            <w:r w:rsidRPr="00536A02">
              <w:rPr>
                <w:b/>
                <w:bCs/>
                <w:noProof/>
                <w:sz w:val="20"/>
                <w:szCs w:val="20"/>
              </w:rPr>
              <w:t>2</w:t>
            </w:r>
            <w:r w:rsidRPr="00536A02">
              <w:rPr>
                <w:b/>
                <w:bCs/>
                <w:sz w:val="20"/>
                <w:szCs w:val="20"/>
              </w:rPr>
              <w:fldChar w:fldCharType="end"/>
            </w:r>
            <w:r w:rsidRPr="00536A02">
              <w:rPr>
                <w:sz w:val="20"/>
                <w:szCs w:val="20"/>
              </w:rPr>
              <w:t xml:space="preserve"> of </w:t>
            </w:r>
            <w:r w:rsidRPr="00536A02">
              <w:rPr>
                <w:b/>
                <w:bCs/>
                <w:sz w:val="20"/>
                <w:szCs w:val="20"/>
              </w:rPr>
              <w:fldChar w:fldCharType="begin"/>
            </w:r>
            <w:r w:rsidRPr="00536A0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536A02">
              <w:rPr>
                <w:b/>
                <w:bCs/>
                <w:sz w:val="20"/>
                <w:szCs w:val="20"/>
              </w:rPr>
              <w:fldChar w:fldCharType="separate"/>
            </w:r>
            <w:r w:rsidRPr="00536A02">
              <w:rPr>
                <w:b/>
                <w:bCs/>
                <w:noProof/>
                <w:sz w:val="20"/>
                <w:szCs w:val="20"/>
              </w:rPr>
              <w:t>2</w:t>
            </w:r>
            <w:r w:rsidRPr="00536A0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15DF6AC" w14:textId="77777777" w:rsidR="00536A02" w:rsidRDefault="0053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0339" w14:textId="77777777" w:rsidR="003A4778" w:rsidRDefault="003A4778" w:rsidP="003B1A8A">
      <w:pPr>
        <w:spacing w:after="0" w:line="240" w:lineRule="auto"/>
      </w:pPr>
      <w:r>
        <w:separator/>
      </w:r>
    </w:p>
  </w:footnote>
  <w:footnote w:type="continuationSeparator" w:id="0">
    <w:p w14:paraId="118D7631" w14:textId="77777777" w:rsidR="003A4778" w:rsidRDefault="003A4778" w:rsidP="003B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27" w:type="pct"/>
      <w:tblBorders>
        <w:top w:val="none" w:sz="0" w:space="0" w:color="auto"/>
        <w:left w:val="none" w:sz="0" w:space="0" w:color="auto"/>
        <w:bottom w:val="single" w:sz="4" w:space="0" w:color="4472C4" w:themeColor="accent1"/>
        <w:right w:val="none" w:sz="0" w:space="0" w:color="auto"/>
        <w:insideH w:val="single" w:sz="6" w:space="0" w:color="4472C4" w:themeColor="accent1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83"/>
      <w:gridCol w:w="9532"/>
    </w:tblGrid>
    <w:tr w:rsidR="003B1A8A" w14:paraId="5E1385D0" w14:textId="77777777" w:rsidTr="003E23EC">
      <w:trPr>
        <w:trHeight w:val="680"/>
      </w:trPr>
      <w:tc>
        <w:tcPr>
          <w:tcW w:w="6699" w:type="dxa"/>
          <w:tcBorders>
            <w:top w:val="nil"/>
            <w:bottom w:val="nil"/>
          </w:tcBorders>
          <w:vAlign w:val="center"/>
        </w:tcPr>
        <w:p w14:paraId="28F58849" w14:textId="0C18010A" w:rsidR="003B1A8A" w:rsidRDefault="003E23EC" w:rsidP="00BE0495">
          <w:pPr>
            <w:pStyle w:val="Header"/>
            <w:jc w:val="center"/>
          </w:pPr>
          <w:bookmarkStart w:id="1" w:name="_Hlk182386439"/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0" locked="0" layoutInCell="1" allowOverlap="1" wp14:anchorId="2E015CD9" wp14:editId="36F5F2BC">
                <wp:simplePos x="0" y="0"/>
                <wp:positionH relativeFrom="column">
                  <wp:posOffset>962660</wp:posOffset>
                </wp:positionH>
                <wp:positionV relativeFrom="paragraph">
                  <wp:posOffset>-138430</wp:posOffset>
                </wp:positionV>
                <wp:extent cx="2393950" cy="307340"/>
                <wp:effectExtent l="0" t="0" r="635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DSC BlockOut Graphic Horiz - Black.wmf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3950" cy="307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551" w:type="dxa"/>
          <w:tcBorders>
            <w:top w:val="nil"/>
            <w:bottom w:val="nil"/>
          </w:tcBorders>
          <w:vAlign w:val="center"/>
        </w:tcPr>
        <w:p w14:paraId="1CC9EAE6" w14:textId="5DAFC26D" w:rsidR="003E23EC" w:rsidRPr="00A70845" w:rsidRDefault="003E23EC" w:rsidP="003E23EC">
          <w:pPr>
            <w:pStyle w:val="Title"/>
            <w:rPr>
              <w:b/>
              <w:bCs/>
              <w:sz w:val="48"/>
              <w:szCs w:val="48"/>
            </w:rPr>
          </w:pPr>
          <w:r w:rsidRPr="00A70845">
            <w:rPr>
              <w:b/>
              <w:bCs/>
              <w:sz w:val="48"/>
              <w:szCs w:val="48"/>
            </w:rPr>
            <w:t>Publishing Details of Particular Contracts</w:t>
          </w:r>
          <w:r w:rsidR="00536A02">
            <w:rPr>
              <w:b/>
              <w:bCs/>
              <w:sz w:val="48"/>
              <w:szCs w:val="48"/>
            </w:rPr>
            <w:t xml:space="preserve"> FY</w:t>
          </w:r>
          <w:r w:rsidR="00D62916">
            <w:rPr>
              <w:b/>
              <w:bCs/>
              <w:sz w:val="48"/>
              <w:szCs w:val="48"/>
            </w:rPr>
            <w:t>2</w:t>
          </w:r>
          <w:r w:rsidR="00517E29">
            <w:rPr>
              <w:b/>
              <w:bCs/>
              <w:sz w:val="48"/>
              <w:szCs w:val="48"/>
            </w:rPr>
            <w:t>3</w:t>
          </w:r>
          <w:r w:rsidR="00536A02">
            <w:rPr>
              <w:b/>
              <w:bCs/>
              <w:sz w:val="48"/>
              <w:szCs w:val="48"/>
            </w:rPr>
            <w:t>-2</w:t>
          </w:r>
          <w:r w:rsidR="00517E29">
            <w:rPr>
              <w:b/>
              <w:bCs/>
              <w:sz w:val="48"/>
              <w:szCs w:val="48"/>
            </w:rPr>
            <w:t>4</w:t>
          </w:r>
        </w:p>
        <w:p w14:paraId="6E7A1F66" w14:textId="1EE98732" w:rsidR="003B1A8A" w:rsidRPr="004E5B57" w:rsidRDefault="003B1A8A" w:rsidP="003E23EC">
          <w:pPr>
            <w:pStyle w:val="Header"/>
            <w:tabs>
              <w:tab w:val="left" w:pos="1582"/>
            </w:tabs>
          </w:pPr>
        </w:p>
      </w:tc>
    </w:tr>
  </w:tbl>
  <w:bookmarkEnd w:id="1"/>
  <w:p w14:paraId="75269488" w14:textId="5CD999A8" w:rsidR="003B1A8A" w:rsidRDefault="007521EF" w:rsidP="007521EF">
    <w:pPr>
      <w:pStyle w:val="Header"/>
      <w:tabs>
        <w:tab w:val="clear" w:pos="4513"/>
        <w:tab w:val="clear" w:pos="9026"/>
        <w:tab w:val="left" w:pos="45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1C9D"/>
    <w:multiLevelType w:val="hybridMultilevel"/>
    <w:tmpl w:val="5B0C3786"/>
    <w:lvl w:ilvl="0" w:tplc="59C8A9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17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8A"/>
    <w:rsid w:val="00024BBF"/>
    <w:rsid w:val="000250C7"/>
    <w:rsid w:val="0005214F"/>
    <w:rsid w:val="00060DB8"/>
    <w:rsid w:val="00063132"/>
    <w:rsid w:val="000E36A0"/>
    <w:rsid w:val="00100E1C"/>
    <w:rsid w:val="00101FF1"/>
    <w:rsid w:val="00115131"/>
    <w:rsid w:val="001924C5"/>
    <w:rsid w:val="00193A14"/>
    <w:rsid w:val="001A771C"/>
    <w:rsid w:val="00246655"/>
    <w:rsid w:val="00270DC4"/>
    <w:rsid w:val="00294026"/>
    <w:rsid w:val="002E656E"/>
    <w:rsid w:val="002F1A41"/>
    <w:rsid w:val="00324FA5"/>
    <w:rsid w:val="00334ABF"/>
    <w:rsid w:val="003A4778"/>
    <w:rsid w:val="003B1A8A"/>
    <w:rsid w:val="003E23EC"/>
    <w:rsid w:val="003F1F95"/>
    <w:rsid w:val="003F270E"/>
    <w:rsid w:val="003F3604"/>
    <w:rsid w:val="00401F25"/>
    <w:rsid w:val="00434BE5"/>
    <w:rsid w:val="0045557F"/>
    <w:rsid w:val="00502F5F"/>
    <w:rsid w:val="00517E29"/>
    <w:rsid w:val="005221C1"/>
    <w:rsid w:val="00536A02"/>
    <w:rsid w:val="005645FB"/>
    <w:rsid w:val="00575B23"/>
    <w:rsid w:val="00581CFC"/>
    <w:rsid w:val="00591524"/>
    <w:rsid w:val="005B2410"/>
    <w:rsid w:val="00622257"/>
    <w:rsid w:val="00657BE0"/>
    <w:rsid w:val="006E0B97"/>
    <w:rsid w:val="007234F2"/>
    <w:rsid w:val="0074023B"/>
    <w:rsid w:val="007521EF"/>
    <w:rsid w:val="00795152"/>
    <w:rsid w:val="00800B20"/>
    <w:rsid w:val="00801EB0"/>
    <w:rsid w:val="008065BB"/>
    <w:rsid w:val="00823364"/>
    <w:rsid w:val="0084788B"/>
    <w:rsid w:val="00863C91"/>
    <w:rsid w:val="008A61AA"/>
    <w:rsid w:val="008A6704"/>
    <w:rsid w:val="008B373F"/>
    <w:rsid w:val="00912A25"/>
    <w:rsid w:val="00940D30"/>
    <w:rsid w:val="009467D3"/>
    <w:rsid w:val="00966447"/>
    <w:rsid w:val="009A7781"/>
    <w:rsid w:val="009C7474"/>
    <w:rsid w:val="009E0EDF"/>
    <w:rsid w:val="00A51A78"/>
    <w:rsid w:val="00A66552"/>
    <w:rsid w:val="00A70845"/>
    <w:rsid w:val="00A838F9"/>
    <w:rsid w:val="00A878B9"/>
    <w:rsid w:val="00AB2B80"/>
    <w:rsid w:val="00B92B91"/>
    <w:rsid w:val="00BC0155"/>
    <w:rsid w:val="00BE0495"/>
    <w:rsid w:val="00C34DDA"/>
    <w:rsid w:val="00C511CD"/>
    <w:rsid w:val="00C56423"/>
    <w:rsid w:val="00C61549"/>
    <w:rsid w:val="00CA0376"/>
    <w:rsid w:val="00CC1275"/>
    <w:rsid w:val="00CC6210"/>
    <w:rsid w:val="00CF2702"/>
    <w:rsid w:val="00D06EAF"/>
    <w:rsid w:val="00D50793"/>
    <w:rsid w:val="00D62916"/>
    <w:rsid w:val="00D742D8"/>
    <w:rsid w:val="00D773D3"/>
    <w:rsid w:val="00D8303F"/>
    <w:rsid w:val="00E33D5F"/>
    <w:rsid w:val="00E510F5"/>
    <w:rsid w:val="00E80B48"/>
    <w:rsid w:val="00E93C93"/>
    <w:rsid w:val="00EC2E81"/>
    <w:rsid w:val="00ED4E05"/>
    <w:rsid w:val="00F11C6C"/>
    <w:rsid w:val="00F16484"/>
    <w:rsid w:val="00F351C2"/>
    <w:rsid w:val="00F35C69"/>
    <w:rsid w:val="00F40388"/>
    <w:rsid w:val="00F45423"/>
    <w:rsid w:val="00F6731B"/>
    <w:rsid w:val="00F836D3"/>
    <w:rsid w:val="00F95FB4"/>
    <w:rsid w:val="00FB7311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1F65B"/>
  <w15:chartTrackingRefBased/>
  <w15:docId w15:val="{5B02FC1C-5B01-40CB-8BF7-098AF9BD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4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A8A"/>
    <w:pPr>
      <w:ind w:left="720"/>
      <w:contextualSpacing/>
    </w:pPr>
  </w:style>
  <w:style w:type="table" w:styleId="TableGrid">
    <w:name w:val="Table Grid"/>
    <w:basedOn w:val="TableNormal"/>
    <w:rsid w:val="003B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8A"/>
  </w:style>
  <w:style w:type="paragraph" w:styleId="Footer">
    <w:name w:val="footer"/>
    <w:basedOn w:val="Normal"/>
    <w:link w:val="FooterChar"/>
    <w:uiPriority w:val="99"/>
    <w:unhideWhenUsed/>
    <w:rsid w:val="003B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8A"/>
  </w:style>
  <w:style w:type="character" w:customStyle="1" w:styleId="Heading1Char">
    <w:name w:val="Heading 1 Char"/>
    <w:basedOn w:val="DefaultParagraphFont"/>
    <w:link w:val="Heading1"/>
    <w:uiPriority w:val="9"/>
    <w:rsid w:val="0056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645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mallText">
    <w:name w:val="Small Text"/>
    <w:basedOn w:val="Footer"/>
    <w:uiPriority w:val="6"/>
    <w:qFormat/>
    <w:rsid w:val="00536A02"/>
    <w:pPr>
      <w:tabs>
        <w:tab w:val="clear" w:pos="4513"/>
        <w:tab w:val="clear" w:pos="9026"/>
      </w:tabs>
      <w:jc w:val="center"/>
    </w:pPr>
    <w:rPr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Potter</dc:creator>
  <cp:keywords/>
  <dc:description/>
  <cp:lastModifiedBy>Kyeisha Pitt</cp:lastModifiedBy>
  <cp:revision>6</cp:revision>
  <cp:lastPrinted>2023-07-03T22:57:00Z</cp:lastPrinted>
  <dcterms:created xsi:type="dcterms:W3CDTF">2024-11-13T04:45:00Z</dcterms:created>
  <dcterms:modified xsi:type="dcterms:W3CDTF">2025-02-13T06:18:00Z</dcterms:modified>
</cp:coreProperties>
</file>