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0E" w:rsidRDefault="00210A0E" w:rsidP="00210A0E">
      <w:pPr>
        <w:jc w:val="center"/>
      </w:pPr>
      <w:r>
        <w:rPr>
          <w:noProof/>
          <w:lang w:eastAsia="en-AU"/>
        </w:rPr>
        <w:drawing>
          <wp:inline distT="0" distB="0" distL="0" distR="0" wp14:anchorId="5080466D" wp14:editId="641A9172">
            <wp:extent cx="6218555" cy="737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A0E" w:rsidRPr="00595FA5" w:rsidRDefault="00210A0E" w:rsidP="00210A0E">
      <w:pPr>
        <w:jc w:val="center"/>
        <w:rPr>
          <w:sz w:val="36"/>
          <w:szCs w:val="36"/>
        </w:rPr>
      </w:pPr>
      <w:r w:rsidRPr="00595FA5">
        <w:rPr>
          <w:sz w:val="36"/>
          <w:szCs w:val="36"/>
        </w:rPr>
        <w:t xml:space="preserve">Disclosure Log – Right to Information Applications </w:t>
      </w:r>
      <w:r w:rsidR="00695FA2">
        <w:rPr>
          <w:sz w:val="36"/>
          <w:szCs w:val="36"/>
        </w:rPr>
        <w:t>01</w:t>
      </w:r>
      <w:r>
        <w:rPr>
          <w:sz w:val="36"/>
          <w:szCs w:val="36"/>
        </w:rPr>
        <w:t>/07</w:t>
      </w:r>
      <w:r w:rsidR="00695FA2">
        <w:rPr>
          <w:sz w:val="36"/>
          <w:szCs w:val="36"/>
        </w:rPr>
        <w:t>/2018</w:t>
      </w:r>
      <w:r w:rsidR="000279A8" w:rsidRPr="00595FA5">
        <w:rPr>
          <w:sz w:val="36"/>
          <w:szCs w:val="36"/>
        </w:rPr>
        <w:t xml:space="preserve">– </w:t>
      </w:r>
      <w:r w:rsidR="000279A8">
        <w:rPr>
          <w:sz w:val="36"/>
          <w:szCs w:val="36"/>
        </w:rPr>
        <w:t>30</w:t>
      </w:r>
      <w:r w:rsidR="00695FA2">
        <w:rPr>
          <w:sz w:val="36"/>
          <w:szCs w:val="36"/>
        </w:rPr>
        <w:t>/06/2019</w:t>
      </w:r>
    </w:p>
    <w:tbl>
      <w:tblPr>
        <w:tblStyle w:val="TableGrid"/>
        <w:tblW w:w="14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4536"/>
        <w:gridCol w:w="1418"/>
        <w:gridCol w:w="1559"/>
        <w:gridCol w:w="1418"/>
        <w:gridCol w:w="2300"/>
      </w:tblGrid>
      <w:tr w:rsidR="00210A0E" w:rsidTr="006F2C75">
        <w:tc>
          <w:tcPr>
            <w:tcW w:w="1844" w:type="dxa"/>
            <w:shd w:val="clear" w:color="auto" w:fill="D9D9D9" w:themeFill="background1" w:themeFillShade="D9"/>
          </w:tcPr>
          <w:p w:rsidR="00210A0E" w:rsidRPr="00595FA5" w:rsidRDefault="00210A0E" w:rsidP="006F2C75">
            <w:pPr>
              <w:jc w:val="center"/>
              <w:rPr>
                <w:sz w:val="28"/>
                <w:szCs w:val="28"/>
              </w:rPr>
            </w:pPr>
            <w:r w:rsidRPr="00595FA5">
              <w:rPr>
                <w:sz w:val="28"/>
                <w:szCs w:val="28"/>
              </w:rPr>
              <w:t>Application Number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10A0E" w:rsidRDefault="00210A0E" w:rsidP="006F2C75">
            <w:pPr>
              <w:ind w:left="-357" w:firstLine="357"/>
              <w:jc w:val="center"/>
              <w:rPr>
                <w:sz w:val="28"/>
                <w:szCs w:val="28"/>
              </w:rPr>
            </w:pPr>
          </w:p>
          <w:p w:rsidR="00210A0E" w:rsidRPr="00595FA5" w:rsidRDefault="00210A0E" w:rsidP="006F2C75">
            <w:pPr>
              <w:ind w:left="-357" w:firstLine="357"/>
              <w:jc w:val="center"/>
              <w:rPr>
                <w:sz w:val="28"/>
                <w:szCs w:val="28"/>
              </w:rPr>
            </w:pPr>
            <w:r w:rsidRPr="00595FA5">
              <w:rPr>
                <w:sz w:val="28"/>
                <w:szCs w:val="28"/>
              </w:rPr>
              <w:t xml:space="preserve">Date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10A0E" w:rsidRDefault="00210A0E" w:rsidP="006F2C75">
            <w:pPr>
              <w:jc w:val="center"/>
              <w:rPr>
                <w:sz w:val="28"/>
                <w:szCs w:val="28"/>
              </w:rPr>
            </w:pPr>
          </w:p>
          <w:p w:rsidR="00210A0E" w:rsidRPr="00595FA5" w:rsidRDefault="00210A0E" w:rsidP="006F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Requested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10A0E" w:rsidRPr="00595FA5" w:rsidRDefault="00210A0E" w:rsidP="006F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Pages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10A0E" w:rsidRPr="00595FA5" w:rsidRDefault="00210A0E" w:rsidP="006F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Release in Full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10A0E" w:rsidRPr="00595FA5" w:rsidRDefault="00210A0E" w:rsidP="006F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Release in Part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210A0E" w:rsidRPr="00595FA5" w:rsidRDefault="00210A0E" w:rsidP="006F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Not Released</w:t>
            </w:r>
          </w:p>
        </w:tc>
      </w:tr>
      <w:tr w:rsidR="00210A0E" w:rsidRPr="00020F75" w:rsidTr="006F2C75">
        <w:trPr>
          <w:trHeight w:val="805"/>
        </w:trPr>
        <w:tc>
          <w:tcPr>
            <w:tcW w:w="1844" w:type="dxa"/>
          </w:tcPr>
          <w:p w:rsidR="00210A0E" w:rsidRPr="00020F75" w:rsidRDefault="00695FA2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RTI030</w:t>
            </w:r>
          </w:p>
        </w:tc>
        <w:tc>
          <w:tcPr>
            <w:tcW w:w="1417" w:type="dxa"/>
          </w:tcPr>
          <w:p w:rsidR="00210A0E" w:rsidRPr="00020F75" w:rsidRDefault="00695FA2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06/02/2019</w:t>
            </w:r>
          </w:p>
        </w:tc>
        <w:tc>
          <w:tcPr>
            <w:tcW w:w="4536" w:type="dxa"/>
          </w:tcPr>
          <w:p w:rsidR="00210A0E" w:rsidRPr="00020F75" w:rsidRDefault="00695FA2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</w:t>
            </w:r>
            <w:r w:rsidR="000279A8">
              <w:rPr>
                <w:sz w:val="24"/>
                <w:szCs w:val="24"/>
              </w:rPr>
              <w:t xml:space="preserve">application – Documents for Ocean Breeze Estate (formerly ‘Cane Estate’ </w:t>
            </w:r>
          </w:p>
        </w:tc>
        <w:tc>
          <w:tcPr>
            <w:tcW w:w="1418" w:type="dxa"/>
          </w:tcPr>
          <w:p w:rsidR="00210A0E" w:rsidRPr="00020F75" w:rsidRDefault="000279A8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7404</w:t>
            </w:r>
          </w:p>
        </w:tc>
        <w:tc>
          <w:tcPr>
            <w:tcW w:w="1559" w:type="dxa"/>
          </w:tcPr>
          <w:p w:rsidR="00210A0E" w:rsidRPr="00020F75" w:rsidRDefault="000279A8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</w:p>
        </w:tc>
        <w:tc>
          <w:tcPr>
            <w:tcW w:w="1418" w:type="dxa"/>
          </w:tcPr>
          <w:p w:rsidR="00210A0E" w:rsidRPr="00020F75" w:rsidRDefault="000279A8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210A0E" w:rsidRPr="00020F75" w:rsidRDefault="000279A8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0A0E" w:rsidRPr="00020F75" w:rsidTr="006F2C75">
        <w:tc>
          <w:tcPr>
            <w:tcW w:w="1844" w:type="dxa"/>
          </w:tcPr>
          <w:p w:rsidR="00210A0E" w:rsidRPr="00020F75" w:rsidRDefault="000279A8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RTI031</w:t>
            </w:r>
          </w:p>
        </w:tc>
        <w:tc>
          <w:tcPr>
            <w:tcW w:w="1417" w:type="dxa"/>
          </w:tcPr>
          <w:p w:rsidR="00210A0E" w:rsidRPr="00020F75" w:rsidRDefault="000279A8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12/02/2019</w:t>
            </w:r>
          </w:p>
        </w:tc>
        <w:tc>
          <w:tcPr>
            <w:tcW w:w="4536" w:type="dxa"/>
          </w:tcPr>
          <w:p w:rsidR="00210A0E" w:rsidRPr="00020F75" w:rsidRDefault="000279A8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Plans submitted </w:t>
            </w:r>
            <w:r w:rsidR="007E680B">
              <w:rPr>
                <w:sz w:val="24"/>
                <w:szCs w:val="24"/>
              </w:rPr>
              <w:t>and approved, engineering certificate  for besser block wall on</w:t>
            </w:r>
            <w:r w:rsidR="006D2263">
              <w:rPr>
                <w:sz w:val="24"/>
                <w:szCs w:val="24"/>
              </w:rPr>
              <w:t xml:space="preserve"> boundary line between properties at </w:t>
            </w:r>
            <w:r w:rsidR="007E680B">
              <w:rPr>
                <w:sz w:val="24"/>
                <w:szCs w:val="24"/>
              </w:rPr>
              <w:t xml:space="preserve"> Reef St.</w:t>
            </w:r>
          </w:p>
        </w:tc>
        <w:tc>
          <w:tcPr>
            <w:tcW w:w="1418" w:type="dxa"/>
          </w:tcPr>
          <w:p w:rsidR="00210A0E" w:rsidRPr="00020F75" w:rsidRDefault="007E680B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0A0E" w:rsidRPr="00020F75" w:rsidRDefault="007E680B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10A0E" w:rsidRPr="00020F75" w:rsidRDefault="007E680B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</w:tcPr>
          <w:p w:rsidR="00210A0E" w:rsidRPr="00020F75" w:rsidRDefault="007E680B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5FA2" w:rsidRPr="00020F75" w:rsidTr="006F2C75">
        <w:tc>
          <w:tcPr>
            <w:tcW w:w="1844" w:type="dxa"/>
          </w:tcPr>
          <w:p w:rsidR="00695FA2" w:rsidRPr="00020F75" w:rsidRDefault="007E680B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RTI033</w:t>
            </w:r>
          </w:p>
        </w:tc>
        <w:tc>
          <w:tcPr>
            <w:tcW w:w="1417" w:type="dxa"/>
          </w:tcPr>
          <w:p w:rsidR="00695FA2" w:rsidRPr="00020F75" w:rsidRDefault="00CB472E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11/04/2019</w:t>
            </w:r>
          </w:p>
        </w:tc>
        <w:tc>
          <w:tcPr>
            <w:tcW w:w="4536" w:type="dxa"/>
          </w:tcPr>
          <w:p w:rsidR="00695FA2" w:rsidRPr="00020F75" w:rsidRDefault="00CB472E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under the superseded planning scheme.  Council’s decision.  Application was for </w:t>
            </w:r>
            <w:proofErr w:type="spellStart"/>
            <w:r>
              <w:rPr>
                <w:sz w:val="24"/>
                <w:szCs w:val="24"/>
              </w:rPr>
              <w:t>Qua</w:t>
            </w:r>
            <w:bookmarkStart w:id="0" w:name="_GoBack"/>
            <w:bookmarkEnd w:id="0"/>
            <w:r>
              <w:rPr>
                <w:sz w:val="24"/>
                <w:szCs w:val="24"/>
              </w:rPr>
              <w:t>ndong</w:t>
            </w:r>
            <w:proofErr w:type="spellEnd"/>
            <w:r>
              <w:rPr>
                <w:sz w:val="24"/>
                <w:szCs w:val="24"/>
              </w:rPr>
              <w:t xml:space="preserve"> Road.  Decision 2005-2007</w:t>
            </w:r>
          </w:p>
        </w:tc>
        <w:tc>
          <w:tcPr>
            <w:tcW w:w="1418" w:type="dxa"/>
          </w:tcPr>
          <w:p w:rsidR="00695FA2" w:rsidRPr="00020F75" w:rsidRDefault="00BB45DA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559" w:type="dxa"/>
          </w:tcPr>
          <w:p w:rsidR="00695FA2" w:rsidRPr="00020F75" w:rsidRDefault="00BB45DA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418" w:type="dxa"/>
          </w:tcPr>
          <w:p w:rsidR="00695FA2" w:rsidRPr="00020F75" w:rsidRDefault="00BB45DA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695FA2" w:rsidRPr="00020F75" w:rsidRDefault="00BB45DA" w:rsidP="006F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10A0E" w:rsidRPr="00595FA5" w:rsidRDefault="00210A0E" w:rsidP="00210A0E">
      <w:pPr>
        <w:jc w:val="center"/>
        <w:rPr>
          <w:sz w:val="40"/>
          <w:szCs w:val="40"/>
        </w:rPr>
      </w:pPr>
    </w:p>
    <w:p w:rsidR="003D5072" w:rsidRDefault="003D5072" w:rsidP="00210A0E">
      <w:pPr>
        <w:pStyle w:val="Subtitle"/>
      </w:pPr>
    </w:p>
    <w:sectPr w:rsidR="003D5072" w:rsidSect="00595FA5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0E"/>
    <w:rsid w:val="000279A8"/>
    <w:rsid w:val="00210A0E"/>
    <w:rsid w:val="002A0EFD"/>
    <w:rsid w:val="003D5072"/>
    <w:rsid w:val="00431850"/>
    <w:rsid w:val="00695FA2"/>
    <w:rsid w:val="006D2263"/>
    <w:rsid w:val="007E680B"/>
    <w:rsid w:val="009F6C7D"/>
    <w:rsid w:val="00BB45DA"/>
    <w:rsid w:val="00C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10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21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10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21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60685253.dotm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Cloud Solutions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jguthrie</dc:creator>
  <cp:lastModifiedBy>jguthrie</cp:lastModifiedBy>
  <cp:revision>2</cp:revision>
  <dcterms:created xsi:type="dcterms:W3CDTF">2019-06-12T02:07:00Z</dcterms:created>
  <dcterms:modified xsi:type="dcterms:W3CDTF">2019-06-12T02:31:00Z</dcterms:modified>
</cp:coreProperties>
</file>